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43DD9" w14:textId="04FDE8C1" w:rsidR="00763EEA" w:rsidRDefault="003B2C92" w:rsidP="00763EEA">
      <w:pPr>
        <w:tabs>
          <w:tab w:val="left" w:pos="360"/>
          <w:tab w:val="center" w:pos="4816"/>
        </w:tabs>
        <w:spacing w:before="165"/>
        <w:jc w:val="center"/>
        <w:rPr>
          <w:rFonts w:cs="Times New Roman"/>
          <w:b/>
          <w:bCs/>
          <w:color w:val="333333"/>
          <w:sz w:val="28"/>
          <w:szCs w:val="28"/>
        </w:rPr>
      </w:pPr>
      <w:r>
        <w:rPr>
          <w:noProof/>
          <w:lang w:val="en-US"/>
        </w:rPr>
        <w:drawing>
          <wp:anchor distT="0" distB="0" distL="114300" distR="114300" simplePos="0" relativeHeight="251658240" behindDoc="0" locked="0" layoutInCell="1" allowOverlap="1" wp14:anchorId="605E7141" wp14:editId="0E806325">
            <wp:simplePos x="0" y="0"/>
            <wp:positionH relativeFrom="column">
              <wp:posOffset>0</wp:posOffset>
            </wp:positionH>
            <wp:positionV relativeFrom="paragraph">
              <wp:posOffset>0</wp:posOffset>
            </wp:positionV>
            <wp:extent cx="693420" cy="7727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18978" t="25439" r="19008" b="25707"/>
                    <a:stretch/>
                  </pic:blipFill>
                  <pic:spPr bwMode="auto">
                    <a:xfrm>
                      <a:off x="0" y="0"/>
                      <a:ext cx="693420" cy="77279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cs="Times New Roman"/>
          <w:b/>
          <w:bCs/>
          <w:color w:val="333333"/>
          <w:sz w:val="28"/>
          <w:szCs w:val="28"/>
        </w:rPr>
        <w:t xml:space="preserve">THE </w:t>
      </w:r>
      <w:r w:rsidR="00763EEA">
        <w:rPr>
          <w:rFonts w:cs="Times New Roman"/>
          <w:b/>
          <w:bCs/>
          <w:color w:val="333333"/>
          <w:sz w:val="28"/>
          <w:szCs w:val="28"/>
        </w:rPr>
        <w:t>HEMINGFORD</w:t>
      </w:r>
      <w:r w:rsidR="000A46C5">
        <w:rPr>
          <w:rFonts w:cs="Times New Roman"/>
          <w:b/>
          <w:bCs/>
          <w:color w:val="333333"/>
          <w:sz w:val="28"/>
          <w:szCs w:val="28"/>
        </w:rPr>
        <w:t>S</w:t>
      </w:r>
      <w:r w:rsidR="00763EEA">
        <w:rPr>
          <w:rFonts w:cs="Times New Roman"/>
          <w:b/>
          <w:bCs/>
          <w:color w:val="333333"/>
          <w:sz w:val="28"/>
          <w:szCs w:val="28"/>
        </w:rPr>
        <w:t xml:space="preserve"> BOWLS CLUB</w:t>
      </w:r>
    </w:p>
    <w:p w14:paraId="456592FC" w14:textId="77777777" w:rsidR="00763EEA" w:rsidRDefault="00763EEA" w:rsidP="00763EEA">
      <w:pPr>
        <w:spacing w:before="165"/>
        <w:jc w:val="center"/>
        <w:rPr>
          <w:rFonts w:cs="Times New Roman"/>
          <w:color w:val="333333"/>
          <w:sz w:val="20"/>
          <w:szCs w:val="20"/>
        </w:rPr>
      </w:pPr>
      <w:r w:rsidRPr="00B62432">
        <w:rPr>
          <w:rFonts w:cs="Times New Roman"/>
          <w:b/>
          <w:bCs/>
          <w:color w:val="333333"/>
          <w:sz w:val="28"/>
          <w:szCs w:val="28"/>
        </w:rPr>
        <w:t xml:space="preserve">PRIVACY NOTICE </w:t>
      </w:r>
    </w:p>
    <w:p w14:paraId="64C4AFC7" w14:textId="77777777" w:rsidR="00763EEA" w:rsidRDefault="00763EEA" w:rsidP="00763EEA">
      <w:pPr>
        <w:spacing w:before="165"/>
        <w:jc w:val="center"/>
        <w:rPr>
          <w:rFonts w:cs="Times New Roman"/>
          <w:color w:val="333333"/>
          <w:sz w:val="20"/>
          <w:szCs w:val="20"/>
        </w:rPr>
      </w:pPr>
    </w:p>
    <w:p w14:paraId="68984426" w14:textId="0CCD5DF1" w:rsidR="00D44760" w:rsidRPr="00763EEA" w:rsidRDefault="00D44760" w:rsidP="00763EEA">
      <w:pPr>
        <w:spacing w:before="165"/>
        <w:jc w:val="both"/>
        <w:rPr>
          <w:rFonts w:cs="Times New Roman"/>
          <w:color w:val="333333"/>
          <w:sz w:val="20"/>
          <w:szCs w:val="20"/>
        </w:rPr>
      </w:pPr>
      <w:r w:rsidRPr="00763EEA">
        <w:rPr>
          <w:rFonts w:cs="Times New Roman"/>
          <w:sz w:val="22"/>
          <w:szCs w:val="22"/>
        </w:rPr>
        <w:t xml:space="preserve">The </w:t>
      </w:r>
      <w:r w:rsidR="00763EEA">
        <w:rPr>
          <w:rFonts w:cs="Times New Roman"/>
          <w:sz w:val="22"/>
          <w:szCs w:val="22"/>
        </w:rPr>
        <w:t>Hemingford</w:t>
      </w:r>
      <w:r w:rsidR="000A46C5">
        <w:rPr>
          <w:rFonts w:cs="Times New Roman"/>
          <w:sz w:val="22"/>
          <w:szCs w:val="22"/>
        </w:rPr>
        <w:t>s</w:t>
      </w:r>
      <w:r w:rsidR="00763EEA">
        <w:rPr>
          <w:rFonts w:cs="Times New Roman"/>
          <w:sz w:val="22"/>
          <w:szCs w:val="22"/>
        </w:rPr>
        <w:t xml:space="preserve"> Bowls</w:t>
      </w:r>
      <w:r w:rsidRPr="00763EEA">
        <w:rPr>
          <w:rFonts w:cs="Times New Roman"/>
          <w:sz w:val="22"/>
          <w:szCs w:val="22"/>
        </w:rPr>
        <w:t xml:space="preserve"> Club (hereafter ‘the Club’) respects your right to privacy. As part of our commitment to protect your privacy, we have produced this notice to explain what personal data we hold and how we use it. We also want to make you aware of your rights under the General Data Protection Regulation (GDPR). Our aim is to be fair and transparent about how we use your personal data, in order to foster greater trust between the Club and yourself.</w:t>
      </w:r>
    </w:p>
    <w:p w14:paraId="347B645C" w14:textId="77777777" w:rsidR="00D44760" w:rsidRPr="00763EEA" w:rsidRDefault="00D44760" w:rsidP="00763EEA">
      <w:pPr>
        <w:spacing w:before="120" w:after="120" w:line="432" w:lineRule="atLeast"/>
        <w:jc w:val="both"/>
        <w:outlineLvl w:val="2"/>
        <w:rPr>
          <w:rFonts w:eastAsia="Times New Roman" w:cs="Times New Roman"/>
          <w:b/>
        </w:rPr>
      </w:pPr>
      <w:r w:rsidRPr="00763EEA">
        <w:rPr>
          <w:rFonts w:eastAsia="Times New Roman" w:cs="Times New Roman"/>
          <w:b/>
        </w:rPr>
        <w:t>What personal data we hold and why</w:t>
      </w:r>
    </w:p>
    <w:p w14:paraId="7CC5EF3D" w14:textId="77777777" w:rsidR="00D44760" w:rsidRPr="00763EEA" w:rsidRDefault="00D44760" w:rsidP="00763EEA">
      <w:pPr>
        <w:spacing w:before="240" w:after="288"/>
        <w:jc w:val="both"/>
        <w:rPr>
          <w:rFonts w:cs="Times New Roman"/>
          <w:sz w:val="22"/>
          <w:szCs w:val="22"/>
        </w:rPr>
      </w:pPr>
      <w:r w:rsidRPr="00763EEA">
        <w:rPr>
          <w:rFonts w:cs="Times New Roman"/>
          <w:sz w:val="22"/>
          <w:szCs w:val="22"/>
        </w:rPr>
        <w:t>When you sign up as a member of the Club, you provide us with personal data on your membership form. The personal data will include your</w:t>
      </w:r>
    </w:p>
    <w:p w14:paraId="507804D9" w14:textId="161829A2" w:rsidR="007C5C42" w:rsidRPr="007C5C42" w:rsidRDefault="007C5C42" w:rsidP="007C5C42">
      <w:pPr>
        <w:pStyle w:val="ListParagraph"/>
        <w:numPr>
          <w:ilvl w:val="0"/>
          <w:numId w:val="9"/>
        </w:numPr>
        <w:ind w:right="480"/>
        <w:rPr>
          <w:rFonts w:eastAsia="Times New Roman" w:cs="Times New Roman"/>
          <w:color w:val="333333"/>
          <w:sz w:val="22"/>
          <w:szCs w:val="22"/>
        </w:rPr>
      </w:pPr>
      <w:r w:rsidRPr="007C5C42">
        <w:rPr>
          <w:rFonts w:eastAsia="Times New Roman" w:cs="Arial"/>
          <w:color w:val="333333"/>
          <w:sz w:val="22"/>
          <w:szCs w:val="22"/>
        </w:rPr>
        <w:t xml:space="preserve">personal contact details that </w:t>
      </w:r>
      <w:proofErr w:type="gramStart"/>
      <w:r w:rsidRPr="007C5C42">
        <w:rPr>
          <w:rFonts w:eastAsia="Times New Roman" w:cs="Arial"/>
          <w:color w:val="333333"/>
          <w:sz w:val="22"/>
          <w:szCs w:val="22"/>
        </w:rPr>
        <w:t>allows</w:t>
      </w:r>
      <w:proofErr w:type="gramEnd"/>
      <w:r w:rsidRPr="007C5C42">
        <w:rPr>
          <w:rFonts w:eastAsia="Times New Roman" w:cs="Arial"/>
          <w:color w:val="333333"/>
          <w:sz w:val="22"/>
          <w:szCs w:val="22"/>
        </w:rPr>
        <w:t xml:space="preserve"> us to contact you directly such as name, title, postal and email addresses, telephone numbers;</w:t>
      </w:r>
    </w:p>
    <w:p w14:paraId="7E8DC214" w14:textId="77777777" w:rsidR="007C5C42" w:rsidRPr="00426877" w:rsidRDefault="007C5C42" w:rsidP="007C5C42">
      <w:pPr>
        <w:pStyle w:val="ListParagraph"/>
        <w:numPr>
          <w:ilvl w:val="0"/>
          <w:numId w:val="9"/>
        </w:numPr>
        <w:ind w:right="480"/>
        <w:rPr>
          <w:rFonts w:eastAsia="Times New Roman" w:cs="Times New Roman"/>
          <w:color w:val="333333"/>
          <w:sz w:val="22"/>
          <w:szCs w:val="22"/>
        </w:rPr>
      </w:pPr>
      <w:r w:rsidRPr="007C5C42">
        <w:rPr>
          <w:rFonts w:eastAsia="Times New Roman" w:cs="Arial"/>
          <w:color w:val="333333"/>
          <w:sz w:val="22"/>
          <w:szCs w:val="22"/>
        </w:rPr>
        <w:t>gender;</w:t>
      </w:r>
    </w:p>
    <w:p w14:paraId="635A39FF" w14:textId="3D77DD09" w:rsidR="00426877" w:rsidRPr="00F96B11" w:rsidRDefault="00426877" w:rsidP="007C5C42">
      <w:pPr>
        <w:pStyle w:val="ListParagraph"/>
        <w:numPr>
          <w:ilvl w:val="0"/>
          <w:numId w:val="9"/>
        </w:numPr>
        <w:ind w:right="480"/>
        <w:rPr>
          <w:rFonts w:eastAsia="Times New Roman" w:cs="Times New Roman"/>
          <w:bCs/>
          <w:sz w:val="22"/>
          <w:szCs w:val="22"/>
        </w:rPr>
      </w:pPr>
      <w:r w:rsidRPr="00F96B11">
        <w:rPr>
          <w:rFonts w:eastAsia="Times New Roman" w:cs="Arial"/>
          <w:bCs/>
          <w:sz w:val="22"/>
          <w:szCs w:val="22"/>
        </w:rPr>
        <w:t>date of birth (not mandatory except where age restricted competition entry requires it)</w:t>
      </w:r>
    </w:p>
    <w:p w14:paraId="1F5B86CF" w14:textId="77777777" w:rsidR="007C5C42" w:rsidRPr="007C5C42" w:rsidRDefault="007C5C42" w:rsidP="007C5C42">
      <w:pPr>
        <w:pStyle w:val="ListParagraph"/>
        <w:numPr>
          <w:ilvl w:val="0"/>
          <w:numId w:val="9"/>
        </w:numPr>
        <w:ind w:right="480"/>
        <w:rPr>
          <w:rFonts w:eastAsia="Times New Roman" w:cs="Times New Roman"/>
          <w:color w:val="333333"/>
          <w:sz w:val="22"/>
          <w:szCs w:val="22"/>
        </w:rPr>
      </w:pPr>
      <w:r w:rsidRPr="007C5C42">
        <w:rPr>
          <w:rFonts w:eastAsia="Times New Roman" w:cs="Arial"/>
          <w:color w:val="333333"/>
          <w:sz w:val="22"/>
          <w:szCs w:val="22"/>
        </w:rPr>
        <w:t>membership start and end date;</w:t>
      </w:r>
    </w:p>
    <w:p w14:paraId="154F6B53" w14:textId="77777777" w:rsidR="007C5C42" w:rsidRPr="007C5C42" w:rsidRDefault="007C5C42" w:rsidP="007C5C42">
      <w:pPr>
        <w:pStyle w:val="ListParagraph"/>
        <w:numPr>
          <w:ilvl w:val="0"/>
          <w:numId w:val="9"/>
        </w:numPr>
        <w:ind w:right="480"/>
        <w:rPr>
          <w:rFonts w:eastAsia="Times New Roman" w:cs="Times New Roman"/>
          <w:color w:val="333333"/>
          <w:sz w:val="22"/>
          <w:szCs w:val="22"/>
        </w:rPr>
      </w:pPr>
      <w:r w:rsidRPr="007C5C42">
        <w:rPr>
          <w:rFonts w:eastAsia="Times New Roman" w:cs="Arial"/>
          <w:color w:val="333333"/>
          <w:sz w:val="22"/>
          <w:szCs w:val="22"/>
        </w:rPr>
        <w:t>records of your interactions with us such as telephone conversations, emails and other correspondence and your instructions to us;</w:t>
      </w:r>
    </w:p>
    <w:p w14:paraId="22D50481" w14:textId="77777777" w:rsidR="007C5C42" w:rsidRPr="007C5C42" w:rsidRDefault="007C5C42" w:rsidP="007C5C42">
      <w:pPr>
        <w:pStyle w:val="ListParagraph"/>
        <w:numPr>
          <w:ilvl w:val="0"/>
          <w:numId w:val="9"/>
        </w:numPr>
        <w:ind w:right="480"/>
        <w:rPr>
          <w:rFonts w:eastAsia="Times New Roman" w:cs="Times New Roman"/>
          <w:color w:val="333333"/>
          <w:sz w:val="22"/>
          <w:szCs w:val="22"/>
        </w:rPr>
      </w:pPr>
      <w:r w:rsidRPr="007C5C42">
        <w:rPr>
          <w:rFonts w:eastAsia="Times New Roman" w:cs="Arial"/>
          <w:color w:val="333333"/>
          <w:sz w:val="22"/>
          <w:szCs w:val="22"/>
        </w:rPr>
        <w:t>details of the financial transactions with you; </w:t>
      </w:r>
    </w:p>
    <w:p w14:paraId="611A88ED" w14:textId="77777777" w:rsidR="007C5C42" w:rsidRPr="007C5C42" w:rsidRDefault="007C5C42" w:rsidP="007C5C42">
      <w:pPr>
        <w:pStyle w:val="ListParagraph"/>
        <w:numPr>
          <w:ilvl w:val="0"/>
          <w:numId w:val="9"/>
        </w:numPr>
        <w:ind w:right="480"/>
        <w:rPr>
          <w:rFonts w:eastAsia="Times New Roman" w:cs="Times New Roman"/>
          <w:color w:val="333333"/>
          <w:sz w:val="22"/>
          <w:szCs w:val="22"/>
        </w:rPr>
      </w:pPr>
      <w:r w:rsidRPr="007C5C42">
        <w:rPr>
          <w:rFonts w:eastAsia="Times New Roman" w:cs="Arial"/>
          <w:color w:val="333333"/>
          <w:sz w:val="22"/>
          <w:szCs w:val="22"/>
        </w:rPr>
        <w:t>use of and movements through our online portal, passwords, personal identification numbers, IP addresses, user names and other IT system identifying information;</w:t>
      </w:r>
    </w:p>
    <w:p w14:paraId="5203D18D" w14:textId="77777777" w:rsidR="007C5C42" w:rsidRPr="007C5C42" w:rsidRDefault="007C5C42" w:rsidP="007C5C42">
      <w:pPr>
        <w:pStyle w:val="ListParagraph"/>
        <w:numPr>
          <w:ilvl w:val="0"/>
          <w:numId w:val="9"/>
        </w:numPr>
        <w:ind w:right="480"/>
        <w:rPr>
          <w:rFonts w:eastAsia="Times New Roman" w:cs="Times New Roman"/>
          <w:color w:val="333333"/>
          <w:sz w:val="22"/>
          <w:szCs w:val="22"/>
        </w:rPr>
      </w:pPr>
      <w:r w:rsidRPr="007C5C42">
        <w:rPr>
          <w:rFonts w:eastAsia="Times New Roman" w:cs="Arial"/>
          <w:color w:val="333333"/>
          <w:sz w:val="22"/>
          <w:szCs w:val="22"/>
        </w:rPr>
        <w:t>records of your attendance at any events hosted by us; </w:t>
      </w:r>
    </w:p>
    <w:p w14:paraId="269F435E" w14:textId="77777777" w:rsidR="007C5C42" w:rsidRPr="007C5C42" w:rsidRDefault="007C5C42" w:rsidP="007C5C42">
      <w:pPr>
        <w:pStyle w:val="ListParagraph"/>
        <w:numPr>
          <w:ilvl w:val="0"/>
          <w:numId w:val="9"/>
        </w:numPr>
        <w:ind w:right="480"/>
        <w:rPr>
          <w:rFonts w:eastAsia="Times New Roman" w:cs="Times New Roman"/>
          <w:color w:val="333333"/>
          <w:sz w:val="22"/>
          <w:szCs w:val="22"/>
        </w:rPr>
      </w:pPr>
      <w:r w:rsidRPr="007C5C42">
        <w:rPr>
          <w:rFonts w:eastAsia="Times New Roman" w:cs="Arial"/>
          <w:color w:val="333333"/>
          <w:sz w:val="22"/>
          <w:szCs w:val="22"/>
        </w:rPr>
        <w:t>images in video and/or photographic form;</w:t>
      </w:r>
    </w:p>
    <w:p w14:paraId="46E828B7" w14:textId="77777777" w:rsidR="007C5C42" w:rsidRPr="007C5C42" w:rsidRDefault="007C5C42" w:rsidP="007C5C42">
      <w:pPr>
        <w:pStyle w:val="ListParagraph"/>
        <w:numPr>
          <w:ilvl w:val="0"/>
          <w:numId w:val="9"/>
        </w:numPr>
        <w:ind w:right="480"/>
        <w:rPr>
          <w:rFonts w:eastAsia="Times New Roman" w:cs="Times New Roman"/>
          <w:color w:val="333333"/>
          <w:sz w:val="22"/>
          <w:szCs w:val="22"/>
        </w:rPr>
      </w:pPr>
      <w:r w:rsidRPr="007C5C42">
        <w:rPr>
          <w:rFonts w:eastAsia="Times New Roman" w:cs="Arial"/>
          <w:color w:val="333333"/>
          <w:sz w:val="22"/>
          <w:szCs w:val="22"/>
        </w:rPr>
        <w:t>details of any county bowls membership; </w:t>
      </w:r>
    </w:p>
    <w:p w14:paraId="536EDDD4" w14:textId="77777777" w:rsidR="007C5C42" w:rsidRPr="007C5C42" w:rsidRDefault="007C5C42" w:rsidP="007C5C42">
      <w:pPr>
        <w:pStyle w:val="ListParagraph"/>
        <w:numPr>
          <w:ilvl w:val="0"/>
          <w:numId w:val="9"/>
        </w:numPr>
        <w:ind w:right="480"/>
        <w:rPr>
          <w:rFonts w:eastAsia="Times New Roman" w:cs="Times New Roman"/>
          <w:color w:val="333333"/>
          <w:sz w:val="22"/>
          <w:szCs w:val="22"/>
        </w:rPr>
      </w:pPr>
      <w:r w:rsidRPr="007C5C42">
        <w:rPr>
          <w:rFonts w:eastAsia="Times New Roman" w:cs="Arial"/>
          <w:color w:val="333333"/>
          <w:sz w:val="22"/>
          <w:szCs w:val="22"/>
        </w:rPr>
        <w:t>records and assessment of any player rankings, grading or ratings, competition results, details regarding events/matches/games attended and performance </w:t>
      </w:r>
    </w:p>
    <w:p w14:paraId="5F40F6B0" w14:textId="77777777" w:rsidR="007C5C42" w:rsidRPr="007C5C42" w:rsidRDefault="007C5C42" w:rsidP="007C5C42">
      <w:pPr>
        <w:pStyle w:val="ListParagraph"/>
        <w:numPr>
          <w:ilvl w:val="0"/>
          <w:numId w:val="9"/>
        </w:numPr>
        <w:ind w:right="480"/>
        <w:jc w:val="both"/>
        <w:rPr>
          <w:rFonts w:eastAsia="Times New Roman" w:cs="Times New Roman"/>
          <w:color w:val="333333"/>
          <w:sz w:val="22"/>
          <w:szCs w:val="22"/>
        </w:rPr>
      </w:pPr>
      <w:r w:rsidRPr="007C5C42">
        <w:rPr>
          <w:rFonts w:eastAsia="Times New Roman" w:cs="Arial"/>
          <w:color w:val="333333"/>
          <w:sz w:val="22"/>
          <w:szCs w:val="22"/>
        </w:rPr>
        <w:t>any disciplinary and grievance information.</w:t>
      </w:r>
    </w:p>
    <w:p w14:paraId="5A44B49F" w14:textId="04903CC5" w:rsidR="00D44760" w:rsidRPr="00763EEA" w:rsidRDefault="00D44760" w:rsidP="007C5C42">
      <w:pPr>
        <w:spacing w:before="240"/>
        <w:jc w:val="both"/>
        <w:rPr>
          <w:rFonts w:cs="Times New Roman"/>
          <w:sz w:val="22"/>
          <w:szCs w:val="22"/>
        </w:rPr>
      </w:pPr>
      <w:r w:rsidRPr="00763EEA">
        <w:rPr>
          <w:rFonts w:cs="Times New Roman"/>
          <w:sz w:val="22"/>
          <w:szCs w:val="22"/>
        </w:rPr>
        <w:t xml:space="preserve">This is predominately the only personal information we hold. We may ask for health information and/or Emergency Contact </w:t>
      </w:r>
      <w:r w:rsidR="00763EEA" w:rsidRPr="00763EEA">
        <w:rPr>
          <w:rFonts w:cs="Times New Roman"/>
          <w:sz w:val="22"/>
          <w:szCs w:val="22"/>
        </w:rPr>
        <w:t>details</w:t>
      </w:r>
      <w:r w:rsidR="00426877">
        <w:rPr>
          <w:rFonts w:cs="Times New Roman"/>
          <w:sz w:val="22"/>
          <w:szCs w:val="22"/>
        </w:rPr>
        <w:t xml:space="preserve"> </w:t>
      </w:r>
      <w:r w:rsidR="00426877" w:rsidRPr="00F96B11">
        <w:rPr>
          <w:rFonts w:cs="Times New Roman"/>
          <w:bCs/>
          <w:sz w:val="22"/>
          <w:szCs w:val="22"/>
        </w:rPr>
        <w:t>(provided voluntarily i.e. not a mandatory requirement)</w:t>
      </w:r>
      <w:r w:rsidR="00763EEA" w:rsidRPr="00F96B11">
        <w:rPr>
          <w:rFonts w:cs="Times New Roman"/>
          <w:sz w:val="22"/>
          <w:szCs w:val="22"/>
        </w:rPr>
        <w:t>, which</w:t>
      </w:r>
      <w:r w:rsidRPr="00F96B11">
        <w:rPr>
          <w:rFonts w:cs="Times New Roman"/>
          <w:sz w:val="22"/>
          <w:szCs w:val="22"/>
        </w:rPr>
        <w:t> are classed as ‘Special Category Data’ and requires greater protection, because of its sensitive nature.</w:t>
      </w:r>
    </w:p>
    <w:p w14:paraId="18D22D2D" w14:textId="77777777" w:rsidR="00D44760" w:rsidRPr="00763EEA" w:rsidRDefault="00D44760" w:rsidP="007C5C42">
      <w:pPr>
        <w:spacing w:before="120" w:line="432" w:lineRule="atLeast"/>
        <w:jc w:val="both"/>
        <w:outlineLvl w:val="2"/>
        <w:rPr>
          <w:rFonts w:eastAsia="Times New Roman" w:cs="Times New Roman"/>
          <w:b/>
        </w:rPr>
      </w:pPr>
      <w:r w:rsidRPr="00763EEA">
        <w:rPr>
          <w:rFonts w:eastAsia="Times New Roman" w:cs="Times New Roman"/>
          <w:b/>
        </w:rPr>
        <w:t>How do we collect this personal information?</w:t>
      </w:r>
    </w:p>
    <w:p w14:paraId="521BE306" w14:textId="6E135AC3" w:rsidR="007C5C42" w:rsidRPr="007C5C42" w:rsidRDefault="007C5C42" w:rsidP="007C5C42">
      <w:pPr>
        <w:spacing w:before="165"/>
        <w:jc w:val="both"/>
        <w:rPr>
          <w:rFonts w:cs="Times New Roman"/>
          <w:color w:val="333333"/>
          <w:sz w:val="22"/>
          <w:szCs w:val="22"/>
        </w:rPr>
      </w:pPr>
      <w:r w:rsidRPr="007C5C42">
        <w:rPr>
          <w:rFonts w:cs="Arial"/>
          <w:color w:val="333333"/>
          <w:sz w:val="22"/>
          <w:szCs w:val="22"/>
        </w:rPr>
        <w:t xml:space="preserve">We typically collect personal information about our members when you apply to become a member of the club or you request an </w:t>
      </w:r>
      <w:r w:rsidR="000A46C5">
        <w:rPr>
          <w:rFonts w:cs="Arial"/>
          <w:color w:val="333333"/>
          <w:sz w:val="22"/>
          <w:szCs w:val="22"/>
        </w:rPr>
        <w:t xml:space="preserve">account with us via the website </w:t>
      </w:r>
      <w:r w:rsidR="007460BB" w:rsidRPr="007F5696">
        <w:rPr>
          <w:rFonts w:cs="Arial"/>
          <w:sz w:val="22"/>
          <w:szCs w:val="22"/>
        </w:rPr>
        <w:t>www.hemingfordbowls.co.uk</w:t>
      </w:r>
      <w:r w:rsidR="007460BB">
        <w:rPr>
          <w:rFonts w:cs="Arial"/>
          <w:color w:val="333333"/>
          <w:sz w:val="22"/>
          <w:szCs w:val="22"/>
        </w:rPr>
        <w:t xml:space="preserve">, </w:t>
      </w:r>
      <w:r w:rsidRPr="007C5C42">
        <w:rPr>
          <w:rFonts w:cs="Arial"/>
          <w:color w:val="333333"/>
          <w:sz w:val="22"/>
          <w:szCs w:val="22"/>
        </w:rPr>
        <w:t>when you make a query and/or complaint or when you correspond with us by phone, e-mail or in some other way.</w:t>
      </w:r>
    </w:p>
    <w:p w14:paraId="12E1488E" w14:textId="77777777" w:rsidR="00D44760" w:rsidRPr="007C5C42" w:rsidRDefault="00D44760" w:rsidP="007C5C42">
      <w:pPr>
        <w:spacing w:before="120" w:line="432" w:lineRule="atLeast"/>
        <w:jc w:val="both"/>
        <w:outlineLvl w:val="2"/>
        <w:rPr>
          <w:rFonts w:eastAsia="Times New Roman" w:cs="Times New Roman"/>
          <w:b/>
        </w:rPr>
      </w:pPr>
      <w:r w:rsidRPr="007C5C42">
        <w:rPr>
          <w:rFonts w:eastAsia="Times New Roman" w:cs="Times New Roman"/>
          <w:b/>
        </w:rPr>
        <w:t>How we use your personal data</w:t>
      </w:r>
    </w:p>
    <w:p w14:paraId="67A92E39" w14:textId="77777777" w:rsidR="00D44760" w:rsidRPr="00763EEA" w:rsidRDefault="00D44760" w:rsidP="007C5C42">
      <w:pPr>
        <w:spacing w:before="240"/>
        <w:jc w:val="both"/>
        <w:rPr>
          <w:rFonts w:cs="Times New Roman"/>
          <w:sz w:val="22"/>
          <w:szCs w:val="22"/>
        </w:rPr>
      </w:pPr>
      <w:r w:rsidRPr="00763EEA">
        <w:rPr>
          <w:rFonts w:cs="Times New Roman"/>
          <w:sz w:val="22"/>
          <w:szCs w:val="22"/>
        </w:rPr>
        <w:t>The GDPR requires organisations to justify why they use your personal data and specify which of the six ‘Lawful Basis for Processing’ they are assigning to each task.</w:t>
      </w:r>
    </w:p>
    <w:p w14:paraId="605F3B37" w14:textId="77777777" w:rsidR="00D44760" w:rsidRPr="007460BB" w:rsidRDefault="007C5C42" w:rsidP="007C5C42">
      <w:pPr>
        <w:spacing w:before="120" w:line="432" w:lineRule="atLeast"/>
        <w:jc w:val="both"/>
        <w:outlineLvl w:val="3"/>
        <w:rPr>
          <w:rFonts w:eastAsia="Times New Roman" w:cs="Times New Roman"/>
          <w:b/>
          <w:i/>
          <w:sz w:val="22"/>
          <w:szCs w:val="22"/>
        </w:rPr>
      </w:pPr>
      <w:r w:rsidRPr="007460BB">
        <w:rPr>
          <w:rFonts w:eastAsia="Times New Roman" w:cs="Times New Roman"/>
          <w:b/>
          <w:i/>
          <w:sz w:val="22"/>
          <w:szCs w:val="22"/>
        </w:rPr>
        <w:t>Membership and Club M</w:t>
      </w:r>
      <w:r w:rsidR="00D44760" w:rsidRPr="007460BB">
        <w:rPr>
          <w:rFonts w:eastAsia="Times New Roman" w:cs="Times New Roman"/>
          <w:b/>
          <w:i/>
          <w:sz w:val="22"/>
          <w:szCs w:val="22"/>
        </w:rPr>
        <w:t>anagement</w:t>
      </w:r>
    </w:p>
    <w:p w14:paraId="406F8625" w14:textId="77777777" w:rsidR="00D44760" w:rsidRPr="007C5C42" w:rsidRDefault="007C5C42" w:rsidP="007C5C42">
      <w:pPr>
        <w:pStyle w:val="ListParagraph"/>
        <w:numPr>
          <w:ilvl w:val="0"/>
          <w:numId w:val="10"/>
        </w:numPr>
        <w:spacing w:before="100" w:beforeAutospacing="1"/>
        <w:jc w:val="both"/>
        <w:rPr>
          <w:rFonts w:eastAsia="Times New Roman" w:cs="Times New Roman"/>
          <w:sz w:val="22"/>
          <w:szCs w:val="22"/>
        </w:rPr>
      </w:pPr>
      <w:r w:rsidRPr="007C5C42">
        <w:rPr>
          <w:rFonts w:eastAsia="Times New Roman" w:cs="Times New Roman"/>
          <w:sz w:val="22"/>
          <w:szCs w:val="22"/>
        </w:rPr>
        <w:t>Registering</w:t>
      </w:r>
      <w:r w:rsidR="00D44760" w:rsidRPr="007C5C42">
        <w:rPr>
          <w:rFonts w:eastAsia="Times New Roman" w:cs="Times New Roman"/>
          <w:sz w:val="22"/>
          <w:szCs w:val="22"/>
        </w:rPr>
        <w:t xml:space="preserve"> and administering your membership</w:t>
      </w:r>
      <w:r>
        <w:rPr>
          <w:rFonts w:eastAsia="Times New Roman" w:cs="Times New Roman"/>
          <w:sz w:val="22"/>
          <w:szCs w:val="22"/>
        </w:rPr>
        <w:t>.</w:t>
      </w:r>
    </w:p>
    <w:p w14:paraId="117A1921" w14:textId="77777777" w:rsidR="00D44760" w:rsidRPr="007C5C42" w:rsidRDefault="007C5C42" w:rsidP="007C5C42">
      <w:pPr>
        <w:pStyle w:val="ListParagraph"/>
        <w:numPr>
          <w:ilvl w:val="0"/>
          <w:numId w:val="10"/>
        </w:numPr>
        <w:spacing w:before="100" w:beforeAutospacing="1"/>
        <w:jc w:val="both"/>
        <w:rPr>
          <w:rFonts w:eastAsia="Times New Roman" w:cs="Times New Roman"/>
          <w:sz w:val="22"/>
          <w:szCs w:val="22"/>
        </w:rPr>
      </w:pPr>
      <w:r w:rsidRPr="007C5C42">
        <w:rPr>
          <w:rFonts w:eastAsia="Times New Roman" w:cs="Times New Roman"/>
          <w:sz w:val="22"/>
          <w:szCs w:val="22"/>
        </w:rPr>
        <w:t>Informing</w:t>
      </w:r>
      <w:r w:rsidR="00D44760" w:rsidRPr="007C5C42">
        <w:rPr>
          <w:rFonts w:eastAsia="Times New Roman" w:cs="Times New Roman"/>
          <w:sz w:val="22"/>
          <w:szCs w:val="22"/>
        </w:rPr>
        <w:t xml:space="preserve"> you of statutory items, such as AGM notices</w:t>
      </w:r>
      <w:r>
        <w:rPr>
          <w:rFonts w:eastAsia="Times New Roman" w:cs="Times New Roman"/>
          <w:sz w:val="22"/>
          <w:szCs w:val="22"/>
        </w:rPr>
        <w:t>.</w:t>
      </w:r>
    </w:p>
    <w:p w14:paraId="1422B8BE" w14:textId="77777777" w:rsidR="00D44760" w:rsidRPr="007C5C42" w:rsidRDefault="007C5C42" w:rsidP="007C5C42">
      <w:pPr>
        <w:pStyle w:val="ListParagraph"/>
        <w:numPr>
          <w:ilvl w:val="0"/>
          <w:numId w:val="10"/>
        </w:numPr>
        <w:spacing w:before="100" w:beforeAutospacing="1"/>
        <w:jc w:val="both"/>
        <w:rPr>
          <w:rFonts w:eastAsia="Times New Roman" w:cs="Times New Roman"/>
          <w:sz w:val="22"/>
          <w:szCs w:val="22"/>
        </w:rPr>
      </w:pPr>
      <w:r w:rsidRPr="007C5C42">
        <w:rPr>
          <w:rFonts w:eastAsia="Times New Roman" w:cs="Times New Roman"/>
          <w:sz w:val="22"/>
          <w:szCs w:val="22"/>
        </w:rPr>
        <w:t>Informing</w:t>
      </w:r>
      <w:r w:rsidR="00D44760" w:rsidRPr="007C5C42">
        <w:rPr>
          <w:rFonts w:eastAsia="Times New Roman" w:cs="Times New Roman"/>
          <w:sz w:val="22"/>
          <w:szCs w:val="22"/>
        </w:rPr>
        <w:t xml:space="preserve"> HMRC of ‘Gift-Aid’ donations</w:t>
      </w:r>
      <w:r>
        <w:rPr>
          <w:rFonts w:eastAsia="Times New Roman" w:cs="Times New Roman"/>
          <w:sz w:val="22"/>
          <w:szCs w:val="22"/>
        </w:rPr>
        <w:t>.</w:t>
      </w:r>
    </w:p>
    <w:p w14:paraId="41DF9780" w14:textId="77777777" w:rsidR="001E19F0" w:rsidRDefault="00D44760" w:rsidP="001E19F0">
      <w:pPr>
        <w:spacing w:before="240"/>
        <w:jc w:val="both"/>
        <w:rPr>
          <w:rFonts w:cs="Times New Roman"/>
          <w:sz w:val="22"/>
          <w:szCs w:val="22"/>
        </w:rPr>
      </w:pPr>
      <w:r w:rsidRPr="00763EEA">
        <w:rPr>
          <w:rFonts w:cs="Times New Roman"/>
          <w:sz w:val="22"/>
          <w:szCs w:val="22"/>
        </w:rPr>
        <w:t xml:space="preserve">The lawful </w:t>
      </w:r>
      <w:r w:rsidR="007C5C42" w:rsidRPr="00763EEA">
        <w:rPr>
          <w:rFonts w:cs="Times New Roman"/>
          <w:sz w:val="22"/>
          <w:szCs w:val="22"/>
        </w:rPr>
        <w:t>basis for processing is</w:t>
      </w:r>
      <w:r w:rsidRPr="00763EEA">
        <w:rPr>
          <w:rFonts w:cs="Times New Roman"/>
          <w:sz w:val="22"/>
          <w:szCs w:val="22"/>
        </w:rPr>
        <w:t xml:space="preserve"> Legal Obligation and Contract.</w:t>
      </w:r>
    </w:p>
    <w:p w14:paraId="2CE69BE8" w14:textId="77777777" w:rsidR="001E19F0" w:rsidRDefault="001E19F0" w:rsidP="001E19F0">
      <w:pPr>
        <w:spacing w:before="240"/>
        <w:jc w:val="both"/>
        <w:rPr>
          <w:rFonts w:cs="Times New Roman"/>
          <w:sz w:val="22"/>
          <w:szCs w:val="22"/>
        </w:rPr>
      </w:pPr>
    </w:p>
    <w:p w14:paraId="52384BD2" w14:textId="39C3F04D" w:rsidR="00D44760" w:rsidRPr="001E19F0" w:rsidRDefault="00D44760" w:rsidP="001E19F0">
      <w:pPr>
        <w:spacing w:before="240"/>
        <w:jc w:val="both"/>
        <w:rPr>
          <w:rFonts w:cs="Times New Roman"/>
          <w:sz w:val="22"/>
          <w:szCs w:val="22"/>
        </w:rPr>
      </w:pPr>
      <w:r w:rsidRPr="007460BB">
        <w:rPr>
          <w:rFonts w:eastAsia="Times New Roman" w:cs="Times New Roman"/>
          <w:b/>
          <w:i/>
          <w:sz w:val="22"/>
          <w:szCs w:val="22"/>
        </w:rPr>
        <w:lastRenderedPageBreak/>
        <w:t>Matches and Competitions</w:t>
      </w:r>
    </w:p>
    <w:p w14:paraId="54C1A343" w14:textId="77777777" w:rsidR="00D44760" w:rsidRPr="007C5C42" w:rsidRDefault="007C5C42" w:rsidP="007C5C42">
      <w:pPr>
        <w:pStyle w:val="ListParagraph"/>
        <w:numPr>
          <w:ilvl w:val="0"/>
          <w:numId w:val="11"/>
        </w:numPr>
        <w:spacing w:before="100" w:beforeAutospacing="1"/>
        <w:jc w:val="both"/>
        <w:rPr>
          <w:rFonts w:eastAsia="Times New Roman" w:cs="Times New Roman"/>
          <w:sz w:val="22"/>
          <w:szCs w:val="22"/>
        </w:rPr>
      </w:pPr>
      <w:r w:rsidRPr="007C5C42">
        <w:rPr>
          <w:rFonts w:eastAsia="Times New Roman" w:cs="Times New Roman"/>
          <w:sz w:val="22"/>
          <w:szCs w:val="22"/>
        </w:rPr>
        <w:t>Sharing</w:t>
      </w:r>
      <w:r w:rsidR="00D44760" w:rsidRPr="007C5C42">
        <w:rPr>
          <w:rFonts w:eastAsia="Times New Roman" w:cs="Times New Roman"/>
          <w:sz w:val="22"/>
          <w:szCs w:val="22"/>
        </w:rPr>
        <w:t xml:space="preserve"> contact details with club captains, vice-captains or team managers to help manage team selection for matches</w:t>
      </w:r>
      <w:r>
        <w:rPr>
          <w:rFonts w:eastAsia="Times New Roman" w:cs="Times New Roman"/>
          <w:sz w:val="22"/>
          <w:szCs w:val="22"/>
        </w:rPr>
        <w:t>.</w:t>
      </w:r>
    </w:p>
    <w:p w14:paraId="23A1115E" w14:textId="77777777" w:rsidR="00D44760" w:rsidRPr="007C5C42" w:rsidRDefault="007C5C42" w:rsidP="007C5C42">
      <w:pPr>
        <w:pStyle w:val="ListParagraph"/>
        <w:numPr>
          <w:ilvl w:val="0"/>
          <w:numId w:val="11"/>
        </w:numPr>
        <w:spacing w:before="100" w:beforeAutospacing="1"/>
        <w:jc w:val="both"/>
        <w:rPr>
          <w:rFonts w:eastAsia="Times New Roman" w:cs="Times New Roman"/>
          <w:sz w:val="22"/>
          <w:szCs w:val="22"/>
        </w:rPr>
      </w:pPr>
      <w:r w:rsidRPr="007C5C42">
        <w:rPr>
          <w:rFonts w:eastAsia="Times New Roman" w:cs="Times New Roman"/>
          <w:sz w:val="22"/>
          <w:szCs w:val="22"/>
        </w:rPr>
        <w:t>Sharing</w:t>
      </w:r>
      <w:r w:rsidR="00D44760" w:rsidRPr="007C5C42">
        <w:rPr>
          <w:rFonts w:eastAsia="Times New Roman" w:cs="Times New Roman"/>
          <w:sz w:val="22"/>
          <w:szCs w:val="22"/>
        </w:rPr>
        <w:t xml:space="preserve"> contact details with opponents/ fellow bowls clubs to help arrange competitions</w:t>
      </w:r>
      <w:r>
        <w:rPr>
          <w:rFonts w:eastAsia="Times New Roman" w:cs="Times New Roman"/>
          <w:sz w:val="22"/>
          <w:szCs w:val="22"/>
        </w:rPr>
        <w:t>.</w:t>
      </w:r>
    </w:p>
    <w:p w14:paraId="7523F652" w14:textId="77777777" w:rsidR="00D44760" w:rsidRPr="007C5C42" w:rsidRDefault="007C5C42" w:rsidP="007C5C42">
      <w:pPr>
        <w:pStyle w:val="ListParagraph"/>
        <w:numPr>
          <w:ilvl w:val="0"/>
          <w:numId w:val="11"/>
        </w:numPr>
        <w:spacing w:before="100" w:beforeAutospacing="1"/>
        <w:jc w:val="both"/>
        <w:rPr>
          <w:rFonts w:eastAsia="Times New Roman" w:cs="Times New Roman"/>
          <w:sz w:val="22"/>
          <w:szCs w:val="22"/>
        </w:rPr>
      </w:pPr>
      <w:r w:rsidRPr="007C5C42">
        <w:rPr>
          <w:rFonts w:eastAsia="Times New Roman" w:cs="Times New Roman"/>
          <w:sz w:val="22"/>
          <w:szCs w:val="22"/>
        </w:rPr>
        <w:t>Sharing</w:t>
      </w:r>
      <w:r w:rsidR="00D44760" w:rsidRPr="007C5C42">
        <w:rPr>
          <w:rFonts w:eastAsia="Times New Roman" w:cs="Times New Roman"/>
          <w:sz w:val="22"/>
          <w:szCs w:val="22"/>
        </w:rPr>
        <w:t xml:space="preserve"> contact details with internal league organisers</w:t>
      </w:r>
      <w:r>
        <w:rPr>
          <w:rFonts w:eastAsia="Times New Roman" w:cs="Times New Roman"/>
          <w:sz w:val="22"/>
          <w:szCs w:val="22"/>
        </w:rPr>
        <w:t>.</w:t>
      </w:r>
    </w:p>
    <w:p w14:paraId="7FADAA50" w14:textId="77777777" w:rsidR="00D44760" w:rsidRPr="007C5C42" w:rsidRDefault="007C5C42" w:rsidP="007C5C42">
      <w:pPr>
        <w:pStyle w:val="ListParagraph"/>
        <w:numPr>
          <w:ilvl w:val="0"/>
          <w:numId w:val="11"/>
        </w:numPr>
        <w:spacing w:before="100" w:beforeAutospacing="1"/>
        <w:jc w:val="both"/>
        <w:rPr>
          <w:rFonts w:eastAsia="Times New Roman" w:cs="Times New Roman"/>
          <w:sz w:val="22"/>
          <w:szCs w:val="22"/>
        </w:rPr>
      </w:pPr>
      <w:r w:rsidRPr="007C5C42">
        <w:rPr>
          <w:rFonts w:eastAsia="Times New Roman" w:cs="Times New Roman"/>
          <w:sz w:val="22"/>
          <w:szCs w:val="22"/>
        </w:rPr>
        <w:t>Sharing</w:t>
      </w:r>
      <w:r w:rsidR="00D44760" w:rsidRPr="007C5C42">
        <w:rPr>
          <w:rFonts w:eastAsia="Times New Roman" w:cs="Times New Roman"/>
          <w:sz w:val="22"/>
          <w:szCs w:val="22"/>
        </w:rPr>
        <w:t xml:space="preserve"> contact details with other members via the Club fixture card</w:t>
      </w:r>
      <w:r>
        <w:rPr>
          <w:rFonts w:eastAsia="Times New Roman" w:cs="Times New Roman"/>
          <w:sz w:val="22"/>
          <w:szCs w:val="22"/>
        </w:rPr>
        <w:t>.</w:t>
      </w:r>
    </w:p>
    <w:p w14:paraId="446BA916" w14:textId="77777777" w:rsidR="00D44760" w:rsidRPr="00763EEA" w:rsidRDefault="00D44760" w:rsidP="007C5C42">
      <w:pPr>
        <w:spacing w:before="240"/>
        <w:jc w:val="both"/>
        <w:rPr>
          <w:rFonts w:cs="Times New Roman"/>
          <w:sz w:val="22"/>
          <w:szCs w:val="22"/>
        </w:rPr>
      </w:pPr>
      <w:r w:rsidRPr="00763EEA">
        <w:rPr>
          <w:rFonts w:cs="Times New Roman"/>
          <w:sz w:val="22"/>
          <w:szCs w:val="22"/>
        </w:rPr>
        <w:t>The lawful basis for processing is Legitimate Interests. You can ask for details not to be shared, but this would make it difficult for your inclusion in matches and competitions.</w:t>
      </w:r>
    </w:p>
    <w:p w14:paraId="71428BBA" w14:textId="77777777" w:rsidR="00D44760" w:rsidRPr="007460BB" w:rsidRDefault="00D44760" w:rsidP="007C5C42">
      <w:pPr>
        <w:spacing w:before="120" w:line="432" w:lineRule="atLeast"/>
        <w:jc w:val="both"/>
        <w:outlineLvl w:val="3"/>
        <w:rPr>
          <w:rFonts w:eastAsia="Times New Roman" w:cs="Times New Roman"/>
          <w:b/>
          <w:i/>
          <w:sz w:val="22"/>
          <w:szCs w:val="22"/>
        </w:rPr>
      </w:pPr>
      <w:r w:rsidRPr="007460BB">
        <w:rPr>
          <w:rFonts w:eastAsia="Times New Roman" w:cs="Times New Roman"/>
          <w:b/>
          <w:i/>
          <w:sz w:val="22"/>
          <w:szCs w:val="22"/>
        </w:rPr>
        <w:t>Social Activities</w:t>
      </w:r>
    </w:p>
    <w:p w14:paraId="20F75D80" w14:textId="77777777" w:rsidR="00D44760" w:rsidRPr="007C5C42" w:rsidRDefault="007C5C42" w:rsidP="007C5C42">
      <w:pPr>
        <w:pStyle w:val="ListParagraph"/>
        <w:numPr>
          <w:ilvl w:val="0"/>
          <w:numId w:val="12"/>
        </w:numPr>
        <w:spacing w:before="100" w:beforeAutospacing="1"/>
        <w:jc w:val="both"/>
        <w:rPr>
          <w:rFonts w:eastAsia="Times New Roman" w:cs="Times New Roman"/>
          <w:sz w:val="22"/>
          <w:szCs w:val="22"/>
        </w:rPr>
      </w:pPr>
      <w:r w:rsidRPr="007C5C42">
        <w:rPr>
          <w:rFonts w:eastAsia="Times New Roman" w:cs="Times New Roman"/>
          <w:sz w:val="22"/>
          <w:szCs w:val="22"/>
        </w:rPr>
        <w:t>Sending</w:t>
      </w:r>
      <w:r w:rsidR="00D44760" w:rsidRPr="007C5C42">
        <w:rPr>
          <w:rFonts w:eastAsia="Times New Roman" w:cs="Times New Roman"/>
          <w:sz w:val="22"/>
          <w:szCs w:val="22"/>
        </w:rPr>
        <w:t xml:space="preserve"> information on Club events, such as social evenings and club competitions</w:t>
      </w:r>
      <w:r>
        <w:rPr>
          <w:rFonts w:eastAsia="Times New Roman" w:cs="Times New Roman"/>
          <w:sz w:val="22"/>
          <w:szCs w:val="22"/>
        </w:rPr>
        <w:t>.</w:t>
      </w:r>
    </w:p>
    <w:p w14:paraId="4CCAC5F3" w14:textId="77777777" w:rsidR="00D44760" w:rsidRPr="007C5C42" w:rsidRDefault="007C5C42" w:rsidP="007C5C42">
      <w:pPr>
        <w:pStyle w:val="ListParagraph"/>
        <w:numPr>
          <w:ilvl w:val="0"/>
          <w:numId w:val="12"/>
        </w:numPr>
        <w:spacing w:before="100" w:beforeAutospacing="1"/>
        <w:jc w:val="both"/>
        <w:rPr>
          <w:rFonts w:eastAsia="Times New Roman" w:cs="Times New Roman"/>
          <w:sz w:val="22"/>
          <w:szCs w:val="22"/>
        </w:rPr>
      </w:pPr>
      <w:r w:rsidRPr="007C5C42">
        <w:rPr>
          <w:rFonts w:eastAsia="Times New Roman" w:cs="Times New Roman"/>
          <w:sz w:val="22"/>
          <w:szCs w:val="22"/>
        </w:rPr>
        <w:t>Sending</w:t>
      </w:r>
      <w:r w:rsidR="00D44760" w:rsidRPr="007C5C42">
        <w:rPr>
          <w:rFonts w:eastAsia="Times New Roman" w:cs="Times New Roman"/>
          <w:sz w:val="22"/>
          <w:szCs w:val="22"/>
        </w:rPr>
        <w:t xml:space="preserve"> information on Club news, such as members’ successes</w:t>
      </w:r>
      <w:r>
        <w:rPr>
          <w:rFonts w:eastAsia="Times New Roman" w:cs="Times New Roman"/>
          <w:sz w:val="22"/>
          <w:szCs w:val="22"/>
        </w:rPr>
        <w:t>.</w:t>
      </w:r>
    </w:p>
    <w:p w14:paraId="7314AB7A" w14:textId="77777777" w:rsidR="00D44760" w:rsidRPr="00763EEA" w:rsidRDefault="00D44760" w:rsidP="007C5C42">
      <w:pPr>
        <w:spacing w:before="240"/>
        <w:jc w:val="both"/>
        <w:rPr>
          <w:rFonts w:cs="Times New Roman"/>
          <w:sz w:val="22"/>
          <w:szCs w:val="22"/>
        </w:rPr>
      </w:pPr>
      <w:r w:rsidRPr="00763EEA">
        <w:rPr>
          <w:rFonts w:cs="Times New Roman"/>
          <w:sz w:val="22"/>
          <w:szCs w:val="22"/>
        </w:rPr>
        <w:t>The lawful basis for processing is Consent. You will not receive these communications automatically and will need to let the Club know that you wish to receive them (opt-in). You can choose to stop receiving these communications by informing the Club.</w:t>
      </w:r>
    </w:p>
    <w:p w14:paraId="7B0357A2" w14:textId="77777777" w:rsidR="00D44760" w:rsidRPr="007460BB" w:rsidRDefault="00D44760" w:rsidP="007C5C42">
      <w:pPr>
        <w:spacing w:before="120" w:line="432" w:lineRule="atLeast"/>
        <w:jc w:val="both"/>
        <w:outlineLvl w:val="2"/>
        <w:rPr>
          <w:rFonts w:eastAsia="Times New Roman" w:cs="Times New Roman"/>
          <w:b/>
        </w:rPr>
      </w:pPr>
      <w:r w:rsidRPr="007460BB">
        <w:rPr>
          <w:rFonts w:eastAsia="Times New Roman" w:cs="Times New Roman"/>
          <w:b/>
        </w:rPr>
        <w:t>Who we share your personal data with</w:t>
      </w:r>
    </w:p>
    <w:p w14:paraId="4A45ECD8" w14:textId="3BF44D51" w:rsidR="00D44760" w:rsidRPr="00F96B11" w:rsidRDefault="00D44760" w:rsidP="007C5C42">
      <w:pPr>
        <w:spacing w:before="240"/>
        <w:jc w:val="both"/>
        <w:rPr>
          <w:rFonts w:cs="Times New Roman"/>
          <w:sz w:val="22"/>
          <w:szCs w:val="22"/>
        </w:rPr>
      </w:pPr>
      <w:r w:rsidRPr="00F96B11">
        <w:rPr>
          <w:rFonts w:cs="Times New Roman"/>
          <w:sz w:val="22"/>
          <w:szCs w:val="22"/>
        </w:rPr>
        <w:t xml:space="preserve">If you have joined as a playing member, not a social member, we are required to forward your name and email to </w:t>
      </w:r>
      <w:r w:rsidR="007C5C42" w:rsidRPr="00F96B11">
        <w:rPr>
          <w:rFonts w:eastAsia="Times New Roman" w:cs="Times New Roman"/>
          <w:sz w:val="22"/>
          <w:szCs w:val="22"/>
        </w:rPr>
        <w:t>Bowls England</w:t>
      </w:r>
      <w:r w:rsidR="00426877" w:rsidRPr="00F96B11">
        <w:rPr>
          <w:rFonts w:eastAsia="Times New Roman" w:cs="Times New Roman"/>
          <w:sz w:val="22"/>
          <w:szCs w:val="22"/>
        </w:rPr>
        <w:t xml:space="preserve"> via Huntingdonshire Bowls; Huntingdonshire Bowling Federation, Huntingdonshire Women</w:t>
      </w:r>
      <w:r w:rsidR="000C36AD">
        <w:rPr>
          <w:rFonts w:eastAsia="Times New Roman" w:cs="Times New Roman"/>
          <w:sz w:val="22"/>
          <w:szCs w:val="22"/>
        </w:rPr>
        <w:t>’</w:t>
      </w:r>
      <w:r w:rsidR="00426877" w:rsidRPr="00F96B11">
        <w:rPr>
          <w:rFonts w:eastAsia="Times New Roman" w:cs="Times New Roman"/>
          <w:sz w:val="22"/>
          <w:szCs w:val="22"/>
        </w:rPr>
        <w:t xml:space="preserve">s Bowling Federation; </w:t>
      </w:r>
      <w:r w:rsidR="007C5C42" w:rsidRPr="00F96B11">
        <w:rPr>
          <w:rFonts w:eastAsia="Times New Roman" w:cs="Times New Roman"/>
          <w:sz w:val="22"/>
          <w:szCs w:val="22"/>
        </w:rPr>
        <w:t>H</w:t>
      </w:r>
      <w:r w:rsidR="00426877" w:rsidRPr="00F96B11">
        <w:rPr>
          <w:rFonts w:eastAsia="Times New Roman" w:cs="Times New Roman"/>
          <w:sz w:val="22"/>
          <w:szCs w:val="22"/>
        </w:rPr>
        <w:t>untingdon &amp; District Bowls League</w:t>
      </w:r>
      <w:r w:rsidR="00426877" w:rsidRPr="00F96B11">
        <w:rPr>
          <w:rFonts w:cs="Times New Roman"/>
          <w:sz w:val="22"/>
          <w:szCs w:val="22"/>
        </w:rPr>
        <w:t xml:space="preserve">, Huntingdonshire Ladies League. </w:t>
      </w:r>
      <w:r w:rsidRPr="00F96B11">
        <w:rPr>
          <w:rFonts w:cs="Times New Roman"/>
          <w:sz w:val="22"/>
          <w:szCs w:val="22"/>
        </w:rPr>
        <w:t xml:space="preserve">This is to validate your affiliation to the respective </w:t>
      </w:r>
      <w:r w:rsidR="00426877" w:rsidRPr="00F96B11">
        <w:rPr>
          <w:rFonts w:cs="Times New Roman"/>
          <w:bCs/>
          <w:sz w:val="22"/>
          <w:szCs w:val="22"/>
        </w:rPr>
        <w:t>County</w:t>
      </w:r>
      <w:r w:rsidR="00426877" w:rsidRPr="00F96B11">
        <w:rPr>
          <w:rFonts w:cs="Times New Roman"/>
          <w:sz w:val="22"/>
          <w:szCs w:val="22"/>
        </w:rPr>
        <w:t xml:space="preserve"> </w:t>
      </w:r>
      <w:r w:rsidRPr="00F96B11">
        <w:rPr>
          <w:rFonts w:cs="Times New Roman"/>
          <w:sz w:val="22"/>
          <w:szCs w:val="22"/>
        </w:rPr>
        <w:t>associations</w:t>
      </w:r>
      <w:r w:rsidR="00426877" w:rsidRPr="00F96B11">
        <w:rPr>
          <w:rFonts w:cs="Times New Roman"/>
          <w:sz w:val="22"/>
          <w:szCs w:val="22"/>
        </w:rPr>
        <w:t xml:space="preserve">, </w:t>
      </w:r>
      <w:r w:rsidR="00426877" w:rsidRPr="00F96B11">
        <w:rPr>
          <w:rFonts w:cs="Times New Roman"/>
          <w:bCs/>
          <w:sz w:val="22"/>
          <w:szCs w:val="22"/>
        </w:rPr>
        <w:t>Leagues</w:t>
      </w:r>
      <w:r w:rsidRPr="00F96B11">
        <w:rPr>
          <w:rFonts w:cs="Times New Roman"/>
          <w:sz w:val="22"/>
          <w:szCs w:val="22"/>
        </w:rPr>
        <w:t xml:space="preserve"> and the National governing body – Bowls England. For further information of how your data is used by these organisations, please refer to their Privacy Notices.</w:t>
      </w:r>
    </w:p>
    <w:p w14:paraId="779BF235" w14:textId="77777777" w:rsidR="00D44760" w:rsidRPr="00763EEA" w:rsidRDefault="00D44760" w:rsidP="00457C2F">
      <w:pPr>
        <w:spacing w:before="240"/>
        <w:jc w:val="both"/>
        <w:rPr>
          <w:rFonts w:cs="Times New Roman"/>
          <w:sz w:val="22"/>
          <w:szCs w:val="22"/>
        </w:rPr>
      </w:pPr>
      <w:r w:rsidRPr="00763EEA">
        <w:rPr>
          <w:rFonts w:cs="Times New Roman"/>
          <w:sz w:val="22"/>
          <w:szCs w:val="22"/>
        </w:rPr>
        <w:t xml:space="preserve">If you enter a </w:t>
      </w:r>
      <w:r w:rsidR="00457C2F">
        <w:rPr>
          <w:rFonts w:cs="Times New Roman"/>
          <w:sz w:val="22"/>
          <w:szCs w:val="22"/>
        </w:rPr>
        <w:t>Huntingdon</w:t>
      </w:r>
      <w:r w:rsidRPr="00763EEA">
        <w:rPr>
          <w:rFonts w:cs="Times New Roman"/>
          <w:sz w:val="22"/>
          <w:szCs w:val="22"/>
        </w:rPr>
        <w:t xml:space="preserve"> and District, </w:t>
      </w:r>
      <w:r w:rsidR="00457C2F">
        <w:rPr>
          <w:rFonts w:cs="Times New Roman"/>
          <w:sz w:val="22"/>
          <w:szCs w:val="22"/>
        </w:rPr>
        <w:t>Huntingdonshire</w:t>
      </w:r>
      <w:r w:rsidRPr="00763EEA">
        <w:rPr>
          <w:rFonts w:cs="Times New Roman"/>
          <w:sz w:val="22"/>
          <w:szCs w:val="22"/>
        </w:rPr>
        <w:t xml:space="preserve"> or National competition, we will also forward your telephone number and age if entered for an age-related competition.</w:t>
      </w:r>
    </w:p>
    <w:p w14:paraId="34A7CFFE" w14:textId="77777777" w:rsidR="00D44760" w:rsidRPr="00763EEA" w:rsidRDefault="00D44760" w:rsidP="00457C2F">
      <w:pPr>
        <w:spacing w:before="240"/>
        <w:jc w:val="both"/>
        <w:rPr>
          <w:rFonts w:cs="Times New Roman"/>
          <w:sz w:val="22"/>
          <w:szCs w:val="22"/>
        </w:rPr>
      </w:pPr>
      <w:r w:rsidRPr="00763EEA">
        <w:rPr>
          <w:rFonts w:cs="Times New Roman"/>
          <w:sz w:val="22"/>
          <w:szCs w:val="22"/>
        </w:rPr>
        <w:t>The Club has Social Media groups on Facebook. We do n</w:t>
      </w:r>
      <w:r w:rsidR="00457C2F">
        <w:rPr>
          <w:rFonts w:cs="Times New Roman"/>
          <w:sz w:val="22"/>
          <w:szCs w:val="22"/>
        </w:rPr>
        <w:t>ot pass your details on to this service</w:t>
      </w:r>
      <w:r w:rsidRPr="00763EEA">
        <w:rPr>
          <w:rFonts w:cs="Times New Roman"/>
          <w:sz w:val="22"/>
          <w:szCs w:val="22"/>
        </w:rPr>
        <w:t xml:space="preserve">. The personal data you provide to </w:t>
      </w:r>
      <w:r w:rsidR="00457C2F">
        <w:rPr>
          <w:rFonts w:cs="Times New Roman"/>
          <w:sz w:val="22"/>
          <w:szCs w:val="22"/>
        </w:rPr>
        <w:t>this service</w:t>
      </w:r>
      <w:r w:rsidRPr="00763EEA">
        <w:rPr>
          <w:rFonts w:cs="Times New Roman"/>
          <w:sz w:val="22"/>
          <w:szCs w:val="22"/>
        </w:rPr>
        <w:t xml:space="preserve"> will be governed by their own Privacy Policies. If you have concerns over your personal data, you should contact the service as the Data Controller.</w:t>
      </w:r>
    </w:p>
    <w:p w14:paraId="24E31D1D" w14:textId="77777777" w:rsidR="00D44760" w:rsidRPr="00763EEA" w:rsidRDefault="00D44760" w:rsidP="00457C2F">
      <w:pPr>
        <w:spacing w:before="240"/>
        <w:jc w:val="both"/>
        <w:rPr>
          <w:rFonts w:cs="Times New Roman"/>
          <w:sz w:val="22"/>
          <w:szCs w:val="22"/>
        </w:rPr>
      </w:pPr>
      <w:r w:rsidRPr="00763EEA">
        <w:rPr>
          <w:rFonts w:cs="Times New Roman"/>
          <w:sz w:val="22"/>
          <w:szCs w:val="22"/>
        </w:rPr>
        <w:t>We do not share your personal data outside of the UK.</w:t>
      </w:r>
    </w:p>
    <w:p w14:paraId="37E0B335" w14:textId="77777777" w:rsidR="00D44760" w:rsidRPr="007460BB" w:rsidRDefault="00D44760" w:rsidP="00457C2F">
      <w:pPr>
        <w:spacing w:before="120" w:line="432" w:lineRule="atLeast"/>
        <w:jc w:val="both"/>
        <w:outlineLvl w:val="2"/>
        <w:rPr>
          <w:rFonts w:eastAsia="Times New Roman" w:cs="Times New Roman"/>
          <w:b/>
        </w:rPr>
      </w:pPr>
      <w:r w:rsidRPr="007460BB">
        <w:rPr>
          <w:rFonts w:eastAsia="Times New Roman" w:cs="Times New Roman"/>
          <w:b/>
        </w:rPr>
        <w:t>How long we keep your personal data</w:t>
      </w:r>
    </w:p>
    <w:p w14:paraId="4247D1A5" w14:textId="77777777" w:rsidR="00D44760" w:rsidRPr="00763EEA" w:rsidRDefault="00D44760" w:rsidP="00457C2F">
      <w:pPr>
        <w:spacing w:before="240"/>
        <w:jc w:val="both"/>
        <w:rPr>
          <w:rFonts w:cs="Times New Roman"/>
          <w:sz w:val="22"/>
          <w:szCs w:val="22"/>
        </w:rPr>
      </w:pPr>
      <w:r w:rsidRPr="00763EEA">
        <w:rPr>
          <w:rFonts w:cs="Times New Roman"/>
          <w:sz w:val="22"/>
          <w:szCs w:val="22"/>
        </w:rPr>
        <w:t>We will hold onto your personal data for as long as you are a member of the Club. Some records may be held for longer, such as records submitted to HMRC, but will be securely destroyed after seven years.</w:t>
      </w:r>
    </w:p>
    <w:p w14:paraId="5842752A" w14:textId="77777777" w:rsidR="00D44760" w:rsidRPr="00763EEA" w:rsidRDefault="00D44760" w:rsidP="00457C2F">
      <w:pPr>
        <w:spacing w:before="240"/>
        <w:jc w:val="both"/>
        <w:rPr>
          <w:rFonts w:cs="Times New Roman"/>
          <w:sz w:val="22"/>
          <w:szCs w:val="22"/>
        </w:rPr>
      </w:pPr>
      <w:r w:rsidRPr="00763EEA">
        <w:rPr>
          <w:rFonts w:cs="Times New Roman"/>
          <w:sz w:val="22"/>
          <w:szCs w:val="22"/>
        </w:rPr>
        <w:t>The data stored is reviewed annually. Old and incorrect data is deleted from the system and from any backups</w:t>
      </w:r>
    </w:p>
    <w:p w14:paraId="0895BE61" w14:textId="77777777" w:rsidR="00D44760" w:rsidRPr="007460BB" w:rsidRDefault="00D44760" w:rsidP="00457C2F">
      <w:pPr>
        <w:spacing w:before="120" w:line="432" w:lineRule="atLeast"/>
        <w:jc w:val="both"/>
        <w:outlineLvl w:val="2"/>
        <w:rPr>
          <w:rFonts w:eastAsia="Times New Roman" w:cs="Times New Roman"/>
          <w:b/>
        </w:rPr>
      </w:pPr>
      <w:r w:rsidRPr="007460BB">
        <w:rPr>
          <w:rFonts w:eastAsia="Times New Roman" w:cs="Times New Roman"/>
          <w:b/>
        </w:rPr>
        <w:t>How do we store your personal data</w:t>
      </w:r>
    </w:p>
    <w:p w14:paraId="73B534D9" w14:textId="504AECA9" w:rsidR="00D44760" w:rsidRPr="00763EEA" w:rsidRDefault="00D44760" w:rsidP="00457C2F">
      <w:pPr>
        <w:spacing w:before="240"/>
        <w:jc w:val="both"/>
        <w:rPr>
          <w:rFonts w:cs="Times New Roman"/>
          <w:sz w:val="22"/>
          <w:szCs w:val="22"/>
        </w:rPr>
      </w:pPr>
      <w:r w:rsidRPr="00763EEA">
        <w:rPr>
          <w:rFonts w:cs="Times New Roman"/>
          <w:sz w:val="22"/>
          <w:szCs w:val="22"/>
        </w:rPr>
        <w:t xml:space="preserve">We have in place a range of security safeguards to protect your personal information against loss or theft, as well as unauthorised access, disclosure, copying, use, or modification. </w:t>
      </w:r>
    </w:p>
    <w:p w14:paraId="09B97015" w14:textId="77777777" w:rsidR="00D44760" w:rsidRPr="00763EEA" w:rsidRDefault="00D44760" w:rsidP="00457C2F">
      <w:pPr>
        <w:spacing w:before="240"/>
        <w:jc w:val="both"/>
        <w:rPr>
          <w:rFonts w:cs="Times New Roman"/>
          <w:sz w:val="22"/>
          <w:szCs w:val="22"/>
        </w:rPr>
      </w:pPr>
      <w:r w:rsidRPr="00763EEA">
        <w:rPr>
          <w:rFonts w:cs="Times New Roman"/>
          <w:sz w:val="22"/>
          <w:szCs w:val="22"/>
        </w:rPr>
        <w:t>Your data is held by one or more of the following methods</w:t>
      </w:r>
      <w:r w:rsidR="00457C2F">
        <w:rPr>
          <w:rFonts w:cs="Times New Roman"/>
          <w:sz w:val="22"/>
          <w:szCs w:val="22"/>
        </w:rPr>
        <w:t>:</w:t>
      </w:r>
    </w:p>
    <w:p w14:paraId="2A0D83DD" w14:textId="6957DAC4" w:rsidR="00457C2F" w:rsidRPr="009A77C2" w:rsidRDefault="00457C2F" w:rsidP="00457C2F">
      <w:pPr>
        <w:pStyle w:val="ListParagraph"/>
        <w:numPr>
          <w:ilvl w:val="0"/>
          <w:numId w:val="13"/>
        </w:numPr>
        <w:spacing w:before="100" w:beforeAutospacing="1"/>
        <w:jc w:val="both"/>
        <w:rPr>
          <w:rFonts w:eastAsia="Times New Roman" w:cs="Times New Roman"/>
          <w:sz w:val="22"/>
          <w:szCs w:val="22"/>
        </w:rPr>
      </w:pPr>
      <w:r w:rsidRPr="009A77C2">
        <w:rPr>
          <w:rFonts w:eastAsia="Times New Roman" w:cs="Times New Roman"/>
          <w:sz w:val="22"/>
          <w:szCs w:val="22"/>
        </w:rPr>
        <w:t xml:space="preserve">On a computer based system held by </w:t>
      </w:r>
      <w:r w:rsidR="009966A0">
        <w:rPr>
          <w:rFonts w:eastAsia="Times New Roman" w:cs="Times New Roman"/>
          <w:sz w:val="22"/>
          <w:szCs w:val="22"/>
        </w:rPr>
        <w:t>Gareth Evans</w:t>
      </w:r>
      <w:r w:rsidRPr="009A77C2">
        <w:rPr>
          <w:rFonts w:eastAsia="Times New Roman" w:cs="Times New Roman"/>
          <w:sz w:val="22"/>
          <w:szCs w:val="22"/>
        </w:rPr>
        <w:t>, the Club Secretary</w:t>
      </w:r>
      <w:r w:rsidR="009966A0">
        <w:rPr>
          <w:rFonts w:eastAsia="Times New Roman" w:cs="Times New Roman"/>
          <w:sz w:val="22"/>
          <w:szCs w:val="22"/>
        </w:rPr>
        <w:t xml:space="preserve"> and Superuser</w:t>
      </w:r>
      <w:r w:rsidRPr="009A77C2">
        <w:rPr>
          <w:rFonts w:eastAsia="Times New Roman" w:cs="Times New Roman"/>
          <w:sz w:val="22"/>
          <w:szCs w:val="22"/>
        </w:rPr>
        <w:t>, Sue Peel the Club Chair</w:t>
      </w:r>
      <w:r w:rsidR="009966A0">
        <w:rPr>
          <w:rFonts w:eastAsia="Times New Roman" w:cs="Times New Roman"/>
          <w:sz w:val="22"/>
          <w:szCs w:val="22"/>
        </w:rPr>
        <w:t xml:space="preserve"> and Superuser</w:t>
      </w:r>
      <w:r w:rsidR="009B75DC">
        <w:rPr>
          <w:rFonts w:eastAsia="Times New Roman" w:cs="Times New Roman"/>
          <w:sz w:val="22"/>
          <w:szCs w:val="22"/>
        </w:rPr>
        <w:t>, Eamonn Byrne the Club Treasurer.</w:t>
      </w:r>
    </w:p>
    <w:p w14:paraId="63886B88" w14:textId="797BEBFD" w:rsidR="00D44760" w:rsidRPr="009A77C2" w:rsidRDefault="00457C2F" w:rsidP="00457C2F">
      <w:pPr>
        <w:pStyle w:val="ListParagraph"/>
        <w:numPr>
          <w:ilvl w:val="0"/>
          <w:numId w:val="13"/>
        </w:numPr>
        <w:spacing w:before="100" w:beforeAutospacing="1"/>
        <w:jc w:val="both"/>
        <w:rPr>
          <w:rFonts w:eastAsia="Times New Roman" w:cs="Times New Roman"/>
          <w:sz w:val="22"/>
          <w:szCs w:val="22"/>
        </w:rPr>
      </w:pPr>
      <w:r w:rsidRPr="009A77C2">
        <w:rPr>
          <w:rFonts w:eastAsia="Times New Roman" w:cs="Times New Roman"/>
          <w:sz w:val="22"/>
          <w:szCs w:val="22"/>
        </w:rPr>
        <w:t>On a paper b</w:t>
      </w:r>
      <w:r w:rsidR="00D44760" w:rsidRPr="009A77C2">
        <w:rPr>
          <w:rFonts w:eastAsia="Times New Roman" w:cs="Times New Roman"/>
          <w:sz w:val="22"/>
          <w:szCs w:val="22"/>
        </w:rPr>
        <w:t xml:space="preserve">ased filing system held by </w:t>
      </w:r>
      <w:r w:rsidR="009966A0">
        <w:rPr>
          <w:rFonts w:eastAsia="Times New Roman" w:cs="Times New Roman"/>
          <w:sz w:val="22"/>
          <w:szCs w:val="22"/>
        </w:rPr>
        <w:t>Gareth Evans</w:t>
      </w:r>
      <w:r w:rsidR="00D44760" w:rsidRPr="009A77C2">
        <w:rPr>
          <w:rFonts w:eastAsia="Times New Roman" w:cs="Times New Roman"/>
          <w:sz w:val="22"/>
          <w:szCs w:val="22"/>
        </w:rPr>
        <w:t>, the Club Secretary</w:t>
      </w:r>
      <w:r w:rsidR="009B75DC">
        <w:rPr>
          <w:rFonts w:eastAsia="Times New Roman" w:cs="Times New Roman"/>
          <w:sz w:val="22"/>
          <w:szCs w:val="22"/>
        </w:rPr>
        <w:t>, Eamonn Byrne the Club Treasurer.</w:t>
      </w:r>
    </w:p>
    <w:p w14:paraId="03922DBB" w14:textId="3AE80050" w:rsidR="00D44760" w:rsidRPr="009A77C2" w:rsidRDefault="00D44760" w:rsidP="00457C2F">
      <w:pPr>
        <w:pStyle w:val="ListParagraph"/>
        <w:numPr>
          <w:ilvl w:val="0"/>
          <w:numId w:val="13"/>
        </w:numPr>
        <w:spacing w:before="100" w:beforeAutospacing="1"/>
        <w:jc w:val="both"/>
        <w:rPr>
          <w:rFonts w:eastAsia="Times New Roman" w:cs="Times New Roman"/>
          <w:sz w:val="22"/>
          <w:szCs w:val="22"/>
        </w:rPr>
      </w:pPr>
      <w:r w:rsidRPr="009A77C2">
        <w:rPr>
          <w:rFonts w:eastAsia="Times New Roman" w:cs="Times New Roman"/>
          <w:sz w:val="22"/>
          <w:szCs w:val="22"/>
        </w:rPr>
        <w:lastRenderedPageBreak/>
        <w:t>The Club’s website, provided by a third party, which stores personal data (match results) and pictures. [</w:t>
      </w:r>
      <w:r w:rsidR="000A46C5" w:rsidRPr="009A77C2">
        <w:rPr>
          <w:rFonts w:eastAsia="Times New Roman" w:cs="Times New Roman"/>
          <w:sz w:val="22"/>
          <w:szCs w:val="22"/>
        </w:rPr>
        <w:t>hemingfordbowls</w:t>
      </w:r>
      <w:r w:rsidRPr="009A77C2">
        <w:rPr>
          <w:rFonts w:eastAsia="Times New Roman" w:cs="Times New Roman"/>
          <w:sz w:val="22"/>
          <w:szCs w:val="22"/>
        </w:rPr>
        <w:t>.co.uk]. If you have concerns over your details, you should contact the Club as the Data Controller.</w:t>
      </w:r>
    </w:p>
    <w:p w14:paraId="19F112F0" w14:textId="77777777" w:rsidR="00D44760" w:rsidRPr="007460BB" w:rsidRDefault="00D44760" w:rsidP="00457C2F">
      <w:pPr>
        <w:spacing w:before="120" w:line="432" w:lineRule="atLeast"/>
        <w:jc w:val="both"/>
        <w:outlineLvl w:val="2"/>
        <w:rPr>
          <w:rFonts w:eastAsia="Times New Roman" w:cs="Times New Roman"/>
          <w:b/>
        </w:rPr>
      </w:pPr>
      <w:r w:rsidRPr="007460BB">
        <w:rPr>
          <w:rFonts w:eastAsia="Times New Roman" w:cs="Times New Roman"/>
          <w:b/>
        </w:rPr>
        <w:t>Special category data</w:t>
      </w:r>
    </w:p>
    <w:p w14:paraId="507036E9" w14:textId="77777777" w:rsidR="00D44760" w:rsidRPr="00763EEA" w:rsidRDefault="00D44760" w:rsidP="00457C2F">
      <w:pPr>
        <w:spacing w:before="240"/>
        <w:jc w:val="both"/>
        <w:rPr>
          <w:rFonts w:cs="Times New Roman"/>
          <w:sz w:val="22"/>
          <w:szCs w:val="22"/>
        </w:rPr>
      </w:pPr>
      <w:r w:rsidRPr="00763EEA">
        <w:rPr>
          <w:rFonts w:cs="Times New Roman"/>
          <w:sz w:val="22"/>
          <w:szCs w:val="22"/>
        </w:rPr>
        <w:t xml:space="preserve">We may collect health data on medical conditions </w:t>
      </w:r>
      <w:r w:rsidR="00457C2F">
        <w:rPr>
          <w:rFonts w:cs="Times New Roman"/>
          <w:sz w:val="22"/>
          <w:szCs w:val="22"/>
        </w:rPr>
        <w:t xml:space="preserve">and emergency contact details </w:t>
      </w:r>
      <w:r w:rsidRPr="00763EEA">
        <w:rPr>
          <w:rFonts w:cs="Times New Roman"/>
          <w:sz w:val="22"/>
          <w:szCs w:val="22"/>
        </w:rPr>
        <w:t>for your safety at the Club. This information is securely held and is not available to the public. It is optional whether you provide these details.</w:t>
      </w:r>
    </w:p>
    <w:p w14:paraId="7BF76B8C" w14:textId="77777777" w:rsidR="00D44760" w:rsidRPr="007460BB" w:rsidRDefault="00D44760" w:rsidP="00457C2F">
      <w:pPr>
        <w:spacing w:before="120" w:line="432" w:lineRule="atLeast"/>
        <w:jc w:val="both"/>
        <w:outlineLvl w:val="2"/>
        <w:rPr>
          <w:rFonts w:eastAsia="Times New Roman" w:cs="Times New Roman"/>
          <w:b/>
        </w:rPr>
      </w:pPr>
      <w:r w:rsidRPr="007460BB">
        <w:rPr>
          <w:rFonts w:eastAsia="Times New Roman" w:cs="Times New Roman"/>
          <w:b/>
        </w:rPr>
        <w:t>Children</w:t>
      </w:r>
    </w:p>
    <w:p w14:paraId="5DE5D112" w14:textId="77777777" w:rsidR="00D44760" w:rsidRPr="00763EEA" w:rsidRDefault="00D44760" w:rsidP="00457C2F">
      <w:pPr>
        <w:spacing w:before="240"/>
        <w:jc w:val="both"/>
        <w:rPr>
          <w:rFonts w:cs="Times New Roman"/>
          <w:sz w:val="22"/>
          <w:szCs w:val="22"/>
        </w:rPr>
      </w:pPr>
      <w:r w:rsidRPr="00763EEA">
        <w:rPr>
          <w:rFonts w:cs="Times New Roman"/>
          <w:sz w:val="22"/>
          <w:szCs w:val="22"/>
        </w:rPr>
        <w:t>We collect additional information on parents and/ legal guardians in line with our Safeguarding Policy. We never disclose the child’s details without the prior consent of the parents.</w:t>
      </w:r>
    </w:p>
    <w:p w14:paraId="54927914" w14:textId="77777777" w:rsidR="00D44760" w:rsidRPr="007460BB" w:rsidRDefault="00D44760" w:rsidP="00457C2F">
      <w:pPr>
        <w:spacing w:before="120" w:line="432" w:lineRule="atLeast"/>
        <w:jc w:val="both"/>
        <w:outlineLvl w:val="2"/>
        <w:rPr>
          <w:rFonts w:eastAsia="Times New Roman" w:cs="Times New Roman"/>
          <w:b/>
        </w:rPr>
      </w:pPr>
      <w:r w:rsidRPr="007460BB">
        <w:rPr>
          <w:rFonts w:eastAsia="Times New Roman" w:cs="Times New Roman"/>
          <w:b/>
        </w:rPr>
        <w:t>Your rights to control your personal data</w:t>
      </w:r>
    </w:p>
    <w:p w14:paraId="123BD06E" w14:textId="77777777" w:rsidR="00D44760" w:rsidRPr="00763EEA" w:rsidRDefault="00D44760" w:rsidP="00457C2F">
      <w:pPr>
        <w:spacing w:before="240"/>
        <w:jc w:val="both"/>
        <w:rPr>
          <w:rFonts w:cs="Times New Roman"/>
          <w:sz w:val="22"/>
          <w:szCs w:val="22"/>
        </w:rPr>
      </w:pPr>
      <w:r w:rsidRPr="00763EEA">
        <w:rPr>
          <w:rFonts w:cs="Times New Roman"/>
          <w:sz w:val="22"/>
          <w:szCs w:val="22"/>
        </w:rPr>
        <w:t>The GDPR provides you with a number of rights over your personal data. At any time you can:</w:t>
      </w:r>
    </w:p>
    <w:p w14:paraId="1BB7CF79" w14:textId="77777777" w:rsidR="00D44760" w:rsidRPr="00457C2F" w:rsidRDefault="00457C2F" w:rsidP="00457C2F">
      <w:pPr>
        <w:pStyle w:val="ListParagraph"/>
        <w:numPr>
          <w:ilvl w:val="0"/>
          <w:numId w:val="14"/>
        </w:numPr>
        <w:spacing w:before="100" w:beforeAutospacing="1"/>
        <w:jc w:val="both"/>
        <w:rPr>
          <w:rFonts w:eastAsia="Times New Roman" w:cs="Times New Roman"/>
          <w:sz w:val="22"/>
          <w:szCs w:val="22"/>
        </w:rPr>
      </w:pPr>
      <w:r w:rsidRPr="00457C2F">
        <w:rPr>
          <w:rFonts w:eastAsia="Times New Roman" w:cs="Times New Roman"/>
          <w:sz w:val="22"/>
          <w:szCs w:val="22"/>
        </w:rPr>
        <w:t>Request</w:t>
      </w:r>
      <w:r w:rsidR="00D44760" w:rsidRPr="00457C2F">
        <w:rPr>
          <w:rFonts w:eastAsia="Times New Roman" w:cs="Times New Roman"/>
          <w:sz w:val="22"/>
          <w:szCs w:val="22"/>
        </w:rPr>
        <w:t xml:space="preserve"> information about how the Club handles your personal data</w:t>
      </w:r>
      <w:r>
        <w:rPr>
          <w:rFonts w:eastAsia="Times New Roman" w:cs="Times New Roman"/>
          <w:sz w:val="22"/>
          <w:szCs w:val="22"/>
        </w:rPr>
        <w:t>.</w:t>
      </w:r>
    </w:p>
    <w:p w14:paraId="759F21AE" w14:textId="77777777" w:rsidR="00D44760" w:rsidRPr="00457C2F" w:rsidRDefault="00457C2F" w:rsidP="00457C2F">
      <w:pPr>
        <w:pStyle w:val="ListParagraph"/>
        <w:numPr>
          <w:ilvl w:val="0"/>
          <w:numId w:val="14"/>
        </w:numPr>
        <w:spacing w:before="100" w:beforeAutospacing="1"/>
        <w:jc w:val="both"/>
        <w:rPr>
          <w:rFonts w:eastAsia="Times New Roman" w:cs="Times New Roman"/>
          <w:sz w:val="22"/>
          <w:szCs w:val="22"/>
        </w:rPr>
      </w:pPr>
      <w:r>
        <w:rPr>
          <w:rFonts w:eastAsia="Times New Roman" w:cs="Times New Roman"/>
          <w:sz w:val="22"/>
          <w:szCs w:val="22"/>
        </w:rPr>
        <w:t>R</w:t>
      </w:r>
      <w:r w:rsidR="00D44760" w:rsidRPr="00457C2F">
        <w:rPr>
          <w:rFonts w:eastAsia="Times New Roman" w:cs="Times New Roman"/>
          <w:sz w:val="22"/>
          <w:szCs w:val="22"/>
        </w:rPr>
        <w:t>equest your details to be updated or deleted</w:t>
      </w:r>
      <w:r>
        <w:rPr>
          <w:rFonts w:eastAsia="Times New Roman" w:cs="Times New Roman"/>
          <w:sz w:val="22"/>
          <w:szCs w:val="22"/>
        </w:rPr>
        <w:t>.</w:t>
      </w:r>
    </w:p>
    <w:p w14:paraId="74DC1069" w14:textId="77777777" w:rsidR="00D44760" w:rsidRPr="00457C2F" w:rsidRDefault="00457C2F" w:rsidP="00457C2F">
      <w:pPr>
        <w:pStyle w:val="ListParagraph"/>
        <w:numPr>
          <w:ilvl w:val="0"/>
          <w:numId w:val="14"/>
        </w:numPr>
        <w:spacing w:before="100" w:beforeAutospacing="1"/>
        <w:jc w:val="both"/>
        <w:rPr>
          <w:rFonts w:eastAsia="Times New Roman" w:cs="Times New Roman"/>
          <w:sz w:val="22"/>
          <w:szCs w:val="22"/>
        </w:rPr>
      </w:pPr>
      <w:r w:rsidRPr="00457C2F">
        <w:rPr>
          <w:rFonts w:eastAsia="Times New Roman" w:cs="Times New Roman"/>
          <w:sz w:val="22"/>
          <w:szCs w:val="22"/>
        </w:rPr>
        <w:t>Submit</w:t>
      </w:r>
      <w:r w:rsidR="00D44760" w:rsidRPr="00457C2F">
        <w:rPr>
          <w:rFonts w:eastAsia="Times New Roman" w:cs="Times New Roman"/>
          <w:sz w:val="22"/>
          <w:szCs w:val="22"/>
        </w:rPr>
        <w:t xml:space="preserve"> a ‘Subject Access Request’ (SAR), which will require the Club to provide you with specific details about how and where your details have been used</w:t>
      </w:r>
      <w:r>
        <w:rPr>
          <w:rFonts w:eastAsia="Times New Roman" w:cs="Times New Roman"/>
          <w:sz w:val="22"/>
          <w:szCs w:val="22"/>
        </w:rPr>
        <w:t>.</w:t>
      </w:r>
    </w:p>
    <w:p w14:paraId="396E8441" w14:textId="77777777" w:rsidR="00D44760" w:rsidRPr="00457C2F" w:rsidRDefault="00457C2F" w:rsidP="00457C2F">
      <w:pPr>
        <w:pStyle w:val="ListParagraph"/>
        <w:numPr>
          <w:ilvl w:val="0"/>
          <w:numId w:val="14"/>
        </w:numPr>
        <w:spacing w:before="100" w:beforeAutospacing="1"/>
        <w:jc w:val="both"/>
        <w:rPr>
          <w:rFonts w:eastAsia="Times New Roman" w:cs="Times New Roman"/>
          <w:sz w:val="22"/>
          <w:szCs w:val="22"/>
        </w:rPr>
      </w:pPr>
      <w:r>
        <w:rPr>
          <w:rFonts w:eastAsia="Times New Roman" w:cs="Times New Roman"/>
          <w:sz w:val="22"/>
          <w:szCs w:val="22"/>
        </w:rPr>
        <w:t>R</w:t>
      </w:r>
      <w:r w:rsidR="00D44760" w:rsidRPr="00457C2F">
        <w:rPr>
          <w:rFonts w:eastAsia="Times New Roman" w:cs="Times New Roman"/>
          <w:sz w:val="22"/>
          <w:szCs w:val="22"/>
        </w:rPr>
        <w:t>estrict or object to the way your details are used, such as opting-out of the Club’s communications</w:t>
      </w:r>
      <w:r>
        <w:rPr>
          <w:rFonts w:eastAsia="Times New Roman" w:cs="Times New Roman"/>
          <w:sz w:val="22"/>
          <w:szCs w:val="22"/>
        </w:rPr>
        <w:t>.</w:t>
      </w:r>
    </w:p>
    <w:p w14:paraId="5FD4920B" w14:textId="77777777" w:rsidR="00D44760" w:rsidRPr="00370C62" w:rsidRDefault="00D44760" w:rsidP="00457C2F">
      <w:pPr>
        <w:spacing w:before="120" w:line="432" w:lineRule="atLeast"/>
        <w:jc w:val="both"/>
        <w:outlineLvl w:val="2"/>
        <w:rPr>
          <w:rFonts w:eastAsia="Times New Roman" w:cs="Times New Roman"/>
          <w:b/>
        </w:rPr>
      </w:pPr>
      <w:r w:rsidRPr="00370C62">
        <w:rPr>
          <w:rFonts w:eastAsia="Times New Roman" w:cs="Times New Roman"/>
          <w:b/>
        </w:rPr>
        <w:t>Availability and changes to this policy</w:t>
      </w:r>
    </w:p>
    <w:p w14:paraId="78F3A76E" w14:textId="608B4670" w:rsidR="00D44760" w:rsidRPr="00763EEA" w:rsidRDefault="00D44760" w:rsidP="00457C2F">
      <w:pPr>
        <w:spacing w:before="240"/>
        <w:jc w:val="both"/>
        <w:rPr>
          <w:rFonts w:cs="Times New Roman"/>
          <w:sz w:val="22"/>
          <w:szCs w:val="22"/>
        </w:rPr>
      </w:pPr>
      <w:r w:rsidRPr="00763EEA">
        <w:rPr>
          <w:rFonts w:cs="Times New Roman"/>
          <w:sz w:val="22"/>
          <w:szCs w:val="22"/>
        </w:rPr>
        <w:t>This policy is available online at</w:t>
      </w:r>
      <w:r w:rsidR="000A46C5">
        <w:rPr>
          <w:rFonts w:cs="Times New Roman"/>
          <w:sz w:val="22"/>
          <w:szCs w:val="22"/>
        </w:rPr>
        <w:t xml:space="preserve"> </w:t>
      </w:r>
      <w:r w:rsidR="000A46C5" w:rsidRPr="000A46C5">
        <w:rPr>
          <w:rFonts w:cs="Times New Roman"/>
          <w:sz w:val="22"/>
          <w:szCs w:val="22"/>
        </w:rPr>
        <w:t>www.hemingfordbowls.co.uk</w:t>
      </w:r>
      <w:r w:rsidR="000A46C5">
        <w:rPr>
          <w:rFonts w:cs="Times New Roman"/>
          <w:sz w:val="22"/>
          <w:szCs w:val="22"/>
        </w:rPr>
        <w:t xml:space="preserve">. </w:t>
      </w:r>
      <w:r w:rsidRPr="00763EEA">
        <w:rPr>
          <w:rFonts w:cs="Times New Roman"/>
          <w:sz w:val="22"/>
          <w:szCs w:val="22"/>
        </w:rPr>
        <w:t xml:space="preserve"> This policy may change from time to time. If we make any material changes we will make members aware of this via email/ club newsletter / at Meetings/ on Notice Boards</w:t>
      </w:r>
      <w:r w:rsidR="00457C2F">
        <w:rPr>
          <w:rFonts w:cs="Times New Roman"/>
          <w:sz w:val="22"/>
          <w:szCs w:val="22"/>
        </w:rPr>
        <w:t>.</w:t>
      </w:r>
    </w:p>
    <w:p w14:paraId="366B1555" w14:textId="77777777" w:rsidR="00D44760" w:rsidRPr="00370C62" w:rsidRDefault="00D44760" w:rsidP="00457C2F">
      <w:pPr>
        <w:spacing w:before="120" w:line="432" w:lineRule="atLeast"/>
        <w:jc w:val="both"/>
        <w:outlineLvl w:val="2"/>
        <w:rPr>
          <w:rFonts w:eastAsia="Times New Roman" w:cs="Times New Roman"/>
          <w:b/>
        </w:rPr>
      </w:pPr>
      <w:r w:rsidRPr="00370C62">
        <w:rPr>
          <w:rFonts w:eastAsia="Times New Roman" w:cs="Times New Roman"/>
          <w:b/>
        </w:rPr>
        <w:t>How to complain</w:t>
      </w:r>
    </w:p>
    <w:p w14:paraId="451E26C9" w14:textId="4A6608DF" w:rsidR="00D44760" w:rsidRPr="00426877" w:rsidRDefault="00D44760" w:rsidP="00457C2F">
      <w:pPr>
        <w:spacing w:before="240"/>
        <w:jc w:val="both"/>
      </w:pPr>
      <w:r w:rsidRPr="00763EEA">
        <w:rPr>
          <w:rFonts w:cs="Times New Roman"/>
          <w:sz w:val="22"/>
          <w:szCs w:val="22"/>
        </w:rPr>
        <w:t>If you are not happy with the way the Club has handled your data privacy, you can complain to the Information Commissioner’s Office (ICO). They are the UK’s Data Protection watchdog or ‘Supervisory Authority’. You can submit a complaint via </w:t>
      </w:r>
      <w:hyperlink r:id="rId6" w:history="1">
        <w:r w:rsidRPr="00763EEA">
          <w:rPr>
            <w:rFonts w:cs="Times New Roman"/>
            <w:sz w:val="22"/>
            <w:szCs w:val="22"/>
            <w:u w:val="single"/>
          </w:rPr>
          <w:t>https://ico.org.uk/concerns/</w:t>
        </w:r>
      </w:hyperlink>
      <w:r w:rsidRPr="00763EEA">
        <w:rPr>
          <w:rFonts w:cs="Times New Roman"/>
          <w:sz w:val="22"/>
          <w:szCs w:val="22"/>
        </w:rPr>
        <w:t> or call 0303 123 1113.</w:t>
      </w:r>
    </w:p>
    <w:p w14:paraId="30C2BCBF" w14:textId="77777777" w:rsidR="00D44760" w:rsidRPr="00370C62" w:rsidRDefault="00D44760" w:rsidP="00763EEA">
      <w:pPr>
        <w:spacing w:before="120" w:after="120" w:line="432" w:lineRule="atLeast"/>
        <w:jc w:val="both"/>
        <w:outlineLvl w:val="2"/>
        <w:rPr>
          <w:rFonts w:eastAsia="Times New Roman" w:cs="Times New Roman"/>
          <w:b/>
        </w:rPr>
      </w:pPr>
      <w:r w:rsidRPr="00370C62">
        <w:rPr>
          <w:rFonts w:eastAsia="Times New Roman" w:cs="Times New Roman"/>
          <w:b/>
        </w:rPr>
        <w:t>Contact us</w:t>
      </w:r>
    </w:p>
    <w:p w14:paraId="39CFA90E" w14:textId="2D5AA103" w:rsidR="00D44760" w:rsidRDefault="00D44760" w:rsidP="00763EEA">
      <w:pPr>
        <w:spacing w:before="240" w:after="288"/>
        <w:jc w:val="both"/>
        <w:rPr>
          <w:rFonts w:cs="Times New Roman"/>
          <w:sz w:val="22"/>
          <w:szCs w:val="22"/>
        </w:rPr>
      </w:pPr>
      <w:r w:rsidRPr="00763EEA">
        <w:rPr>
          <w:rFonts w:cs="Times New Roman"/>
          <w:sz w:val="22"/>
          <w:szCs w:val="22"/>
        </w:rPr>
        <w:t xml:space="preserve">If you have any questions about the Club’s privacy policy or practices, please </w:t>
      </w:r>
      <w:r w:rsidR="007460BB">
        <w:rPr>
          <w:rFonts w:cs="Times New Roman"/>
          <w:sz w:val="22"/>
          <w:szCs w:val="22"/>
        </w:rPr>
        <w:t>contact either:</w:t>
      </w:r>
    </w:p>
    <w:p w14:paraId="15FD3157" w14:textId="3C704DCE" w:rsidR="007460BB" w:rsidRPr="00763EEA" w:rsidRDefault="009966A0" w:rsidP="00763EEA">
      <w:pPr>
        <w:spacing w:before="240" w:after="288"/>
        <w:jc w:val="both"/>
        <w:rPr>
          <w:rFonts w:cs="Times New Roman"/>
          <w:sz w:val="22"/>
          <w:szCs w:val="22"/>
        </w:rPr>
      </w:pPr>
      <w:r w:rsidRPr="00426877">
        <w:rPr>
          <w:rFonts w:cs="Times New Roman"/>
          <w:b/>
          <w:bCs/>
          <w:sz w:val="22"/>
          <w:szCs w:val="22"/>
        </w:rPr>
        <w:t>secretary@hemingfordbowls.co.uk</w:t>
      </w:r>
      <w:r w:rsidR="007460BB">
        <w:rPr>
          <w:rFonts w:cs="Times New Roman"/>
          <w:sz w:val="22"/>
          <w:szCs w:val="22"/>
        </w:rPr>
        <w:t xml:space="preserve"> or </w:t>
      </w:r>
      <w:r w:rsidR="007460BB" w:rsidRPr="00426877">
        <w:rPr>
          <w:rFonts w:cs="Times New Roman"/>
          <w:b/>
          <w:bCs/>
          <w:sz w:val="22"/>
          <w:szCs w:val="22"/>
        </w:rPr>
        <w:t>sue@hemingfordbowls.co.uk</w:t>
      </w:r>
    </w:p>
    <w:p w14:paraId="63553640" w14:textId="77777777" w:rsidR="003867B6" w:rsidRDefault="003867B6"/>
    <w:p w14:paraId="570F28A3" w14:textId="3B659F51" w:rsidR="00F04C3A" w:rsidRDefault="00F04C3A" w:rsidP="00F04C3A">
      <w:pPr>
        <w:spacing w:after="300"/>
        <w:jc w:val="both"/>
        <w:textAlignment w:val="baseline"/>
        <w:rPr>
          <w:rFonts w:cs="Times New Roman"/>
          <w:color w:val="000000"/>
          <w:sz w:val="22"/>
          <w:szCs w:val="22"/>
        </w:rPr>
      </w:pPr>
      <w:r w:rsidRPr="00E865F4">
        <w:rPr>
          <w:rFonts w:cs="Times New Roman"/>
          <w:color w:val="000000"/>
          <w:sz w:val="22"/>
          <w:szCs w:val="22"/>
        </w:rPr>
        <w:t xml:space="preserve">Approval by Chairperson on behalf of the Committee of </w:t>
      </w:r>
      <w:r w:rsidR="009966A0">
        <w:rPr>
          <w:rFonts w:cs="Times New Roman"/>
          <w:color w:val="000000"/>
          <w:sz w:val="22"/>
          <w:szCs w:val="22"/>
        </w:rPr>
        <w:t xml:space="preserve">The </w:t>
      </w:r>
      <w:r>
        <w:rPr>
          <w:rFonts w:cs="Times New Roman"/>
          <w:color w:val="000000"/>
          <w:sz w:val="22"/>
          <w:szCs w:val="22"/>
        </w:rPr>
        <w:t>Hemingford</w:t>
      </w:r>
      <w:r w:rsidRPr="00E865F4">
        <w:rPr>
          <w:rFonts w:cs="Times New Roman"/>
          <w:color w:val="000000"/>
          <w:sz w:val="22"/>
          <w:szCs w:val="22"/>
        </w:rPr>
        <w:t xml:space="preserve"> Bowls Club following submission and approval at the meeting held on</w:t>
      </w:r>
    </w:p>
    <w:p w14:paraId="5312E901" w14:textId="79AB5410" w:rsidR="007460BB" w:rsidRDefault="00F04C3A" w:rsidP="00F04C3A">
      <w:pPr>
        <w:spacing w:after="300"/>
        <w:jc w:val="both"/>
        <w:textAlignment w:val="baseline"/>
        <w:rPr>
          <w:rFonts w:cs="Times New Roman"/>
          <w:color w:val="000000"/>
          <w:sz w:val="22"/>
          <w:szCs w:val="22"/>
        </w:rPr>
      </w:pPr>
      <w:r>
        <w:rPr>
          <w:rFonts w:cs="Times New Roman"/>
          <w:color w:val="000000"/>
          <w:sz w:val="22"/>
          <w:szCs w:val="22"/>
        </w:rPr>
        <w:t>Date</w:t>
      </w:r>
      <w:r w:rsidR="00854060">
        <w:rPr>
          <w:rFonts w:cs="Times New Roman"/>
          <w:color w:val="000000"/>
          <w:sz w:val="22"/>
          <w:szCs w:val="22"/>
        </w:rPr>
        <w:tab/>
      </w:r>
      <w:r w:rsidR="001E19F0">
        <w:rPr>
          <w:rFonts w:cs="Times New Roman"/>
          <w:color w:val="000000"/>
          <w:sz w:val="22"/>
          <w:szCs w:val="22"/>
        </w:rPr>
        <w:tab/>
        <w:t>08.04.2026</w:t>
      </w:r>
    </w:p>
    <w:p w14:paraId="3580BA5E" w14:textId="6A1CD73E" w:rsidR="007460BB" w:rsidRPr="009B75DC" w:rsidRDefault="00F04C3A" w:rsidP="009B75DC">
      <w:pPr>
        <w:spacing w:after="300"/>
        <w:jc w:val="both"/>
        <w:textAlignment w:val="baseline"/>
        <w:rPr>
          <w:rFonts w:cs="Times New Roman"/>
          <w:color w:val="000000"/>
          <w:sz w:val="22"/>
          <w:szCs w:val="22"/>
        </w:rPr>
      </w:pPr>
      <w:r>
        <w:rPr>
          <w:rFonts w:cs="Times New Roman"/>
          <w:color w:val="000000"/>
          <w:sz w:val="22"/>
          <w:szCs w:val="22"/>
        </w:rPr>
        <w:t>Signed</w:t>
      </w:r>
      <w:r>
        <w:rPr>
          <w:rFonts w:cs="Times New Roman"/>
          <w:color w:val="000000"/>
          <w:sz w:val="22"/>
          <w:szCs w:val="22"/>
        </w:rPr>
        <w:tab/>
      </w:r>
      <w:r>
        <w:rPr>
          <w:rFonts w:cs="Times New Roman"/>
          <w:color w:val="000000"/>
          <w:sz w:val="22"/>
          <w:szCs w:val="22"/>
        </w:rPr>
        <w:tab/>
      </w:r>
      <w:r w:rsidR="00854060">
        <w:rPr>
          <w:rFonts w:ascii="Lucida Handwriting" w:hAnsi="Lucida Handwriting" w:cs="Times New Roman"/>
          <w:color w:val="000000"/>
          <w:sz w:val="22"/>
          <w:szCs w:val="22"/>
        </w:rPr>
        <w:t>S M Peel</w:t>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t>Chairperson</w:t>
      </w:r>
    </w:p>
    <w:p w14:paraId="5C1EF665" w14:textId="77777777" w:rsidR="00426877" w:rsidRDefault="00426877" w:rsidP="00457C2F">
      <w:pPr>
        <w:spacing w:before="165" w:after="165"/>
        <w:jc w:val="both"/>
        <w:rPr>
          <w:rFonts w:cs="Arial"/>
          <w:b/>
          <w:bCs/>
          <w:color w:val="333333"/>
          <w:sz w:val="28"/>
          <w:szCs w:val="28"/>
        </w:rPr>
      </w:pPr>
    </w:p>
    <w:p w14:paraId="58E83F50" w14:textId="77777777" w:rsidR="00426877" w:rsidRDefault="00426877" w:rsidP="00457C2F">
      <w:pPr>
        <w:spacing w:before="165" w:after="165"/>
        <w:jc w:val="both"/>
        <w:rPr>
          <w:rFonts w:cs="Arial"/>
          <w:b/>
          <w:bCs/>
          <w:color w:val="333333"/>
          <w:sz w:val="28"/>
          <w:szCs w:val="28"/>
        </w:rPr>
      </w:pPr>
    </w:p>
    <w:p w14:paraId="31D2BA76" w14:textId="77777777" w:rsidR="001E19F0" w:rsidRDefault="001E19F0" w:rsidP="00457C2F">
      <w:pPr>
        <w:spacing w:before="165" w:after="165"/>
        <w:jc w:val="both"/>
        <w:rPr>
          <w:rFonts w:cs="Arial"/>
          <w:b/>
          <w:bCs/>
          <w:color w:val="333333"/>
          <w:sz w:val="28"/>
          <w:szCs w:val="28"/>
        </w:rPr>
      </w:pPr>
    </w:p>
    <w:p w14:paraId="2AB58D82" w14:textId="01C9B288" w:rsidR="00370C62" w:rsidRPr="00370C62" w:rsidRDefault="00370C62" w:rsidP="00457C2F">
      <w:pPr>
        <w:spacing w:before="165" w:after="165"/>
        <w:jc w:val="both"/>
        <w:rPr>
          <w:rFonts w:cs="Arial"/>
          <w:b/>
          <w:bCs/>
          <w:color w:val="333333"/>
          <w:sz w:val="28"/>
          <w:szCs w:val="28"/>
        </w:rPr>
      </w:pPr>
      <w:r w:rsidRPr="00370C62">
        <w:rPr>
          <w:rFonts w:cs="Arial"/>
          <w:b/>
          <w:bCs/>
          <w:color w:val="333333"/>
          <w:sz w:val="28"/>
          <w:szCs w:val="28"/>
        </w:rPr>
        <w:lastRenderedPageBreak/>
        <w:t>APPENDIX</w:t>
      </w:r>
    </w:p>
    <w:p w14:paraId="677788CF" w14:textId="77777777" w:rsidR="00457C2F" w:rsidRPr="00457C2F" w:rsidRDefault="00457C2F" w:rsidP="00370C62">
      <w:pPr>
        <w:spacing w:before="165" w:after="165"/>
        <w:jc w:val="both"/>
        <w:rPr>
          <w:rFonts w:cs="Times New Roman"/>
          <w:color w:val="333333"/>
          <w:sz w:val="22"/>
          <w:szCs w:val="22"/>
        </w:rPr>
      </w:pPr>
      <w:r w:rsidRPr="00457C2F">
        <w:rPr>
          <w:rFonts w:cs="Arial"/>
          <w:color w:val="333333"/>
          <w:sz w:val="22"/>
          <w:szCs w:val="22"/>
        </w:rPr>
        <w:t xml:space="preserve">The table below describes the main purposes for which we process your personal information, the categories of your information involved and our lawful </w:t>
      </w:r>
      <w:r>
        <w:rPr>
          <w:rFonts w:cs="Arial"/>
          <w:color w:val="333333"/>
          <w:sz w:val="22"/>
          <w:szCs w:val="22"/>
        </w:rPr>
        <w:t>basis for being able to do this.</w:t>
      </w:r>
    </w:p>
    <w:tbl>
      <w:tblPr>
        <w:tblW w:w="10440" w:type="dxa"/>
        <w:tblCellMar>
          <w:left w:w="0" w:type="dxa"/>
          <w:right w:w="0" w:type="dxa"/>
        </w:tblCellMar>
        <w:tblLook w:val="04A0" w:firstRow="1" w:lastRow="0" w:firstColumn="1" w:lastColumn="0" w:noHBand="0" w:noVBand="1"/>
      </w:tblPr>
      <w:tblGrid>
        <w:gridCol w:w="3652"/>
        <w:gridCol w:w="1985"/>
        <w:gridCol w:w="4803"/>
      </w:tblGrid>
      <w:tr w:rsidR="00457C2F" w:rsidRPr="00457C2F" w14:paraId="4DB28367" w14:textId="77777777" w:rsidTr="00457C2F">
        <w:tc>
          <w:tcPr>
            <w:tcW w:w="365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FC848C2" w14:textId="77777777" w:rsidR="00457C2F" w:rsidRPr="00457C2F" w:rsidRDefault="00457C2F" w:rsidP="00F04C3A">
            <w:pPr>
              <w:spacing w:before="165" w:after="165"/>
              <w:jc w:val="center"/>
              <w:rPr>
                <w:rFonts w:cs="Times New Roman"/>
                <w:color w:val="333333"/>
                <w:sz w:val="22"/>
                <w:szCs w:val="22"/>
              </w:rPr>
            </w:pPr>
            <w:r w:rsidRPr="00457C2F">
              <w:rPr>
                <w:rFonts w:cs="Times New Roman"/>
                <w:b/>
                <w:bCs/>
                <w:color w:val="333333"/>
                <w:sz w:val="22"/>
                <w:szCs w:val="22"/>
              </w:rPr>
              <w:t>Purpose</w:t>
            </w:r>
          </w:p>
        </w:tc>
        <w:tc>
          <w:tcPr>
            <w:tcW w:w="19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19C3954" w14:textId="77777777" w:rsidR="00457C2F" w:rsidRPr="00457C2F" w:rsidRDefault="00457C2F" w:rsidP="00F04C3A">
            <w:pPr>
              <w:spacing w:before="165" w:after="165"/>
              <w:jc w:val="center"/>
              <w:rPr>
                <w:rFonts w:cs="Times New Roman"/>
                <w:color w:val="333333"/>
                <w:sz w:val="22"/>
                <w:szCs w:val="22"/>
              </w:rPr>
            </w:pPr>
            <w:r w:rsidRPr="00457C2F">
              <w:rPr>
                <w:rFonts w:cs="Times New Roman"/>
                <w:b/>
                <w:bCs/>
                <w:color w:val="333333"/>
                <w:sz w:val="22"/>
                <w:szCs w:val="22"/>
              </w:rPr>
              <w:t>Personal information used</w:t>
            </w:r>
          </w:p>
        </w:tc>
        <w:tc>
          <w:tcPr>
            <w:tcW w:w="480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150394A" w14:textId="77777777" w:rsidR="00457C2F" w:rsidRPr="00457C2F" w:rsidRDefault="00457C2F" w:rsidP="00F04C3A">
            <w:pPr>
              <w:spacing w:before="165" w:after="165"/>
              <w:jc w:val="center"/>
              <w:rPr>
                <w:rFonts w:cs="Times New Roman"/>
                <w:color w:val="333333"/>
                <w:sz w:val="22"/>
                <w:szCs w:val="22"/>
              </w:rPr>
            </w:pPr>
            <w:r w:rsidRPr="00457C2F">
              <w:rPr>
                <w:rFonts w:cs="Times New Roman"/>
                <w:b/>
                <w:bCs/>
                <w:color w:val="333333"/>
                <w:sz w:val="22"/>
                <w:szCs w:val="22"/>
              </w:rPr>
              <w:t>Lawful basis</w:t>
            </w:r>
          </w:p>
        </w:tc>
      </w:tr>
      <w:tr w:rsidR="00457C2F" w:rsidRPr="00370C62" w14:paraId="7FB9BABB" w14:textId="77777777" w:rsidTr="00457C2F">
        <w:tc>
          <w:tcPr>
            <w:tcW w:w="365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467F71C" w14:textId="77777777" w:rsidR="00457C2F" w:rsidRPr="00370C62" w:rsidRDefault="00457C2F" w:rsidP="00F04C3A">
            <w:pPr>
              <w:spacing w:before="165" w:after="165"/>
              <w:jc w:val="both"/>
              <w:rPr>
                <w:rFonts w:cs="Times New Roman"/>
                <w:color w:val="333333"/>
                <w:sz w:val="20"/>
                <w:szCs w:val="20"/>
              </w:rPr>
            </w:pPr>
            <w:r w:rsidRPr="00370C62">
              <w:rPr>
                <w:rFonts w:cs="Times New Roman"/>
                <w:b/>
                <w:bCs/>
                <w:color w:val="333333"/>
                <w:sz w:val="20"/>
                <w:szCs w:val="20"/>
              </w:rPr>
              <w:t>To administer any membership you have with us and managing our relationship with you, including dealing with payments and any support, service or product enquiries made by you</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37FCE35" w14:textId="77777777" w:rsidR="00457C2F" w:rsidRPr="00370C62" w:rsidRDefault="00457C2F" w:rsidP="00426877">
            <w:pPr>
              <w:spacing w:before="165" w:after="165"/>
              <w:rPr>
                <w:rFonts w:cs="Times New Roman"/>
                <w:color w:val="333333"/>
                <w:sz w:val="20"/>
                <w:szCs w:val="20"/>
              </w:rPr>
            </w:pPr>
            <w:r w:rsidRPr="00370C62">
              <w:rPr>
                <w:rFonts w:cs="Times New Roman"/>
                <w:color w:val="333333"/>
                <w:sz w:val="20"/>
                <w:szCs w:val="20"/>
              </w:rPr>
              <w:t>All contact and membership details, payment information, records of your interactions with us.</w:t>
            </w:r>
          </w:p>
        </w:tc>
        <w:tc>
          <w:tcPr>
            <w:tcW w:w="4803" w:type="dxa"/>
            <w:tcBorders>
              <w:top w:val="nil"/>
              <w:left w:val="nil"/>
              <w:bottom w:val="single" w:sz="8" w:space="0" w:color="auto"/>
              <w:right w:val="single" w:sz="8" w:space="0" w:color="auto"/>
            </w:tcBorders>
            <w:tcMar>
              <w:top w:w="0" w:type="dxa"/>
              <w:left w:w="108" w:type="dxa"/>
              <w:bottom w:w="0" w:type="dxa"/>
              <w:right w:w="108" w:type="dxa"/>
            </w:tcMar>
            <w:hideMark/>
          </w:tcPr>
          <w:p w14:paraId="49168359" w14:textId="77777777" w:rsidR="00457C2F" w:rsidRPr="00370C62" w:rsidRDefault="00457C2F" w:rsidP="00F04C3A">
            <w:pPr>
              <w:spacing w:before="165" w:after="165"/>
              <w:jc w:val="both"/>
              <w:rPr>
                <w:rFonts w:cs="Times New Roman"/>
                <w:color w:val="333333"/>
                <w:sz w:val="20"/>
                <w:szCs w:val="20"/>
              </w:rPr>
            </w:pPr>
            <w:r w:rsidRPr="00370C62">
              <w:rPr>
                <w:rFonts w:cs="Times New Roman"/>
                <w:color w:val="333333"/>
                <w:sz w:val="20"/>
                <w:szCs w:val="20"/>
              </w:rPr>
              <w:t>This is necessary to enable us to properly manage and administer your membership contract with us. </w:t>
            </w:r>
          </w:p>
        </w:tc>
      </w:tr>
      <w:tr w:rsidR="00457C2F" w:rsidRPr="00370C62" w14:paraId="24364646" w14:textId="77777777" w:rsidTr="00457C2F">
        <w:tc>
          <w:tcPr>
            <w:tcW w:w="365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33D8A21" w14:textId="77777777" w:rsidR="00457C2F" w:rsidRPr="00370C62" w:rsidRDefault="00457C2F" w:rsidP="00F04C3A">
            <w:pPr>
              <w:spacing w:before="165" w:after="165"/>
              <w:jc w:val="both"/>
              <w:rPr>
                <w:rFonts w:cs="Times New Roman"/>
                <w:color w:val="333333"/>
                <w:sz w:val="20"/>
                <w:szCs w:val="20"/>
              </w:rPr>
            </w:pPr>
            <w:r w:rsidRPr="00370C62">
              <w:rPr>
                <w:rFonts w:cs="Times New Roman"/>
                <w:b/>
                <w:bCs/>
                <w:color w:val="333333"/>
                <w:sz w:val="20"/>
                <w:szCs w:val="20"/>
              </w:rPr>
              <w:t>To arrange and manage any contracts for the provision of any services or products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AE8C092" w14:textId="77777777" w:rsidR="00457C2F" w:rsidRPr="00370C62" w:rsidRDefault="00457C2F" w:rsidP="00426877">
            <w:pPr>
              <w:spacing w:before="165" w:after="165"/>
              <w:rPr>
                <w:rFonts w:cs="Times New Roman"/>
                <w:color w:val="333333"/>
                <w:sz w:val="20"/>
                <w:szCs w:val="20"/>
              </w:rPr>
            </w:pPr>
            <w:r w:rsidRPr="00370C62">
              <w:rPr>
                <w:rFonts w:cs="Times New Roman"/>
                <w:color w:val="333333"/>
                <w:sz w:val="20"/>
                <w:szCs w:val="20"/>
              </w:rPr>
              <w:t>Contact details, transaction and payment information.</w:t>
            </w:r>
          </w:p>
          <w:p w14:paraId="0E307DCE" w14:textId="77777777" w:rsidR="00457C2F" w:rsidRPr="00370C62" w:rsidRDefault="00457C2F" w:rsidP="00426877">
            <w:pPr>
              <w:spacing w:before="165" w:after="165"/>
              <w:rPr>
                <w:rFonts w:cs="Times New Roman"/>
                <w:color w:val="333333"/>
                <w:sz w:val="20"/>
                <w:szCs w:val="20"/>
              </w:rPr>
            </w:pPr>
            <w:r w:rsidRPr="00370C62">
              <w:rPr>
                <w:rFonts w:cs="Times New Roman"/>
                <w:color w:val="333333"/>
                <w:sz w:val="20"/>
                <w:szCs w:val="20"/>
              </w:rPr>
              <w:t>Records of your interactions with us. </w:t>
            </w:r>
          </w:p>
        </w:tc>
        <w:tc>
          <w:tcPr>
            <w:tcW w:w="4803" w:type="dxa"/>
            <w:tcBorders>
              <w:top w:val="nil"/>
              <w:left w:val="nil"/>
              <w:bottom w:val="single" w:sz="8" w:space="0" w:color="auto"/>
              <w:right w:val="single" w:sz="8" w:space="0" w:color="auto"/>
            </w:tcBorders>
            <w:tcMar>
              <w:top w:w="0" w:type="dxa"/>
              <w:left w:w="108" w:type="dxa"/>
              <w:bottom w:w="0" w:type="dxa"/>
              <w:right w:w="108" w:type="dxa"/>
            </w:tcMar>
            <w:hideMark/>
          </w:tcPr>
          <w:p w14:paraId="7556F65D" w14:textId="77777777" w:rsidR="00457C2F" w:rsidRPr="00370C62" w:rsidRDefault="00457C2F" w:rsidP="00F04C3A">
            <w:pPr>
              <w:spacing w:before="165" w:after="165"/>
              <w:jc w:val="both"/>
              <w:rPr>
                <w:rFonts w:cs="Times New Roman"/>
                <w:color w:val="333333"/>
                <w:sz w:val="20"/>
                <w:szCs w:val="20"/>
              </w:rPr>
            </w:pPr>
            <w:r w:rsidRPr="00370C62">
              <w:rPr>
                <w:rFonts w:cs="Times New Roman"/>
                <w:color w:val="333333"/>
                <w:sz w:val="20"/>
                <w:szCs w:val="20"/>
              </w:rPr>
              <w:t>This is necessary to enable us to properly administer and perform any contract for the provision of any services and products you have purchased from us. </w:t>
            </w:r>
          </w:p>
        </w:tc>
      </w:tr>
      <w:tr w:rsidR="00457C2F" w:rsidRPr="00370C62" w14:paraId="55741E3E" w14:textId="77777777" w:rsidTr="00457C2F">
        <w:tc>
          <w:tcPr>
            <w:tcW w:w="365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132A1E7" w14:textId="77777777" w:rsidR="00457C2F" w:rsidRPr="00370C62" w:rsidRDefault="00457C2F" w:rsidP="00F04C3A">
            <w:pPr>
              <w:spacing w:before="165" w:after="165"/>
              <w:jc w:val="both"/>
              <w:rPr>
                <w:rFonts w:cs="Times New Roman"/>
                <w:color w:val="333333"/>
                <w:sz w:val="20"/>
                <w:szCs w:val="20"/>
              </w:rPr>
            </w:pPr>
            <w:r w:rsidRPr="00370C62">
              <w:rPr>
                <w:rFonts w:cs="Times New Roman"/>
                <w:b/>
                <w:bCs/>
                <w:color w:val="333333"/>
                <w:sz w:val="20"/>
                <w:szCs w:val="20"/>
              </w:rPr>
              <w:t>To send you information which is included within your membership, including details about competitions and events, and any updates on bowls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E79F6C8" w14:textId="77777777" w:rsidR="00457C2F" w:rsidRPr="00370C62" w:rsidRDefault="00457C2F" w:rsidP="00426877">
            <w:pPr>
              <w:spacing w:before="165" w:after="165"/>
              <w:rPr>
                <w:rFonts w:cs="Times New Roman"/>
                <w:color w:val="333333"/>
                <w:sz w:val="20"/>
                <w:szCs w:val="20"/>
              </w:rPr>
            </w:pPr>
            <w:r w:rsidRPr="00370C62">
              <w:rPr>
                <w:rFonts w:cs="Times New Roman"/>
                <w:color w:val="333333"/>
                <w:sz w:val="20"/>
                <w:szCs w:val="20"/>
              </w:rPr>
              <w:t>Contact and membership details.</w:t>
            </w:r>
          </w:p>
        </w:tc>
        <w:tc>
          <w:tcPr>
            <w:tcW w:w="4803" w:type="dxa"/>
            <w:tcBorders>
              <w:top w:val="nil"/>
              <w:left w:val="nil"/>
              <w:bottom w:val="single" w:sz="8" w:space="0" w:color="auto"/>
              <w:right w:val="single" w:sz="8" w:space="0" w:color="auto"/>
            </w:tcBorders>
            <w:tcMar>
              <w:top w:w="0" w:type="dxa"/>
              <w:left w:w="108" w:type="dxa"/>
              <w:bottom w:w="0" w:type="dxa"/>
              <w:right w:w="108" w:type="dxa"/>
            </w:tcMar>
            <w:hideMark/>
          </w:tcPr>
          <w:p w14:paraId="47FD24A8" w14:textId="77777777" w:rsidR="00457C2F" w:rsidRPr="00370C62" w:rsidRDefault="00457C2F" w:rsidP="00F04C3A">
            <w:pPr>
              <w:spacing w:before="165" w:after="165"/>
              <w:jc w:val="both"/>
              <w:rPr>
                <w:rFonts w:cs="Times New Roman"/>
                <w:color w:val="333333"/>
                <w:sz w:val="20"/>
                <w:szCs w:val="20"/>
              </w:rPr>
            </w:pPr>
            <w:r w:rsidRPr="00370C62">
              <w:rPr>
                <w:rFonts w:cs="Times New Roman"/>
                <w:color w:val="333333"/>
                <w:sz w:val="20"/>
                <w:szCs w:val="20"/>
              </w:rPr>
              <w:t>This is necessary to enable us to properly manage and administer your membership contract with us. </w:t>
            </w:r>
          </w:p>
        </w:tc>
      </w:tr>
      <w:tr w:rsidR="00457C2F" w:rsidRPr="00370C62" w14:paraId="7893D36F" w14:textId="77777777" w:rsidTr="00457C2F">
        <w:tc>
          <w:tcPr>
            <w:tcW w:w="365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B908DD" w14:textId="77777777" w:rsidR="00457C2F" w:rsidRPr="00370C62" w:rsidRDefault="00457C2F" w:rsidP="00F04C3A">
            <w:pPr>
              <w:spacing w:before="165" w:after="165"/>
              <w:jc w:val="both"/>
              <w:rPr>
                <w:rFonts w:cs="Times New Roman"/>
                <w:color w:val="333333"/>
                <w:sz w:val="20"/>
                <w:szCs w:val="20"/>
              </w:rPr>
            </w:pPr>
            <w:r w:rsidRPr="00370C62">
              <w:rPr>
                <w:rFonts w:cs="Times New Roman"/>
                <w:b/>
                <w:bCs/>
                <w:color w:val="333333"/>
                <w:sz w:val="20"/>
                <w:szCs w:val="20"/>
              </w:rPr>
              <w:t>To send you information you have requested from us, including our newsletters, information about membership, events, and products e.g. shirts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F95E60A" w14:textId="77777777" w:rsidR="00457C2F" w:rsidRPr="00370C62" w:rsidRDefault="00457C2F" w:rsidP="00426877">
            <w:pPr>
              <w:spacing w:before="165" w:after="165"/>
              <w:rPr>
                <w:rFonts w:cs="Times New Roman"/>
                <w:color w:val="333333"/>
                <w:sz w:val="20"/>
                <w:szCs w:val="20"/>
              </w:rPr>
            </w:pPr>
            <w:r w:rsidRPr="00370C62">
              <w:rPr>
                <w:rFonts w:cs="Times New Roman"/>
                <w:color w:val="333333"/>
                <w:sz w:val="20"/>
                <w:szCs w:val="20"/>
              </w:rPr>
              <w:t>Contact details.</w:t>
            </w:r>
          </w:p>
        </w:tc>
        <w:tc>
          <w:tcPr>
            <w:tcW w:w="4803" w:type="dxa"/>
            <w:tcBorders>
              <w:top w:val="nil"/>
              <w:left w:val="nil"/>
              <w:bottom w:val="single" w:sz="8" w:space="0" w:color="auto"/>
              <w:right w:val="single" w:sz="8" w:space="0" w:color="auto"/>
            </w:tcBorders>
            <w:tcMar>
              <w:top w:w="0" w:type="dxa"/>
              <w:left w:w="108" w:type="dxa"/>
              <w:bottom w:w="0" w:type="dxa"/>
              <w:right w:w="108" w:type="dxa"/>
            </w:tcMar>
            <w:hideMark/>
          </w:tcPr>
          <w:p w14:paraId="64A71314" w14:textId="77777777" w:rsidR="00457C2F" w:rsidRPr="00370C62" w:rsidRDefault="00457C2F" w:rsidP="00F04C3A">
            <w:pPr>
              <w:spacing w:before="165" w:after="165"/>
              <w:jc w:val="both"/>
              <w:rPr>
                <w:rFonts w:cs="Times New Roman"/>
                <w:color w:val="333333"/>
                <w:sz w:val="20"/>
                <w:szCs w:val="20"/>
              </w:rPr>
            </w:pPr>
            <w:r w:rsidRPr="00370C62">
              <w:rPr>
                <w:rFonts w:cs="Times New Roman"/>
                <w:color w:val="333333"/>
                <w:sz w:val="20"/>
                <w:szCs w:val="20"/>
              </w:rPr>
              <w:t>Where you have given us your explicit consent to do so</w:t>
            </w:r>
          </w:p>
        </w:tc>
      </w:tr>
      <w:tr w:rsidR="00457C2F" w:rsidRPr="00370C62" w14:paraId="4A380EF1" w14:textId="77777777" w:rsidTr="00370C62">
        <w:tc>
          <w:tcPr>
            <w:tcW w:w="365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A233C1D" w14:textId="77777777" w:rsidR="00457C2F" w:rsidRPr="00370C62" w:rsidRDefault="00457C2F" w:rsidP="00F04C3A">
            <w:pPr>
              <w:spacing w:before="165" w:after="165"/>
              <w:jc w:val="both"/>
              <w:rPr>
                <w:rFonts w:cs="Times New Roman"/>
                <w:color w:val="333333"/>
                <w:sz w:val="20"/>
                <w:szCs w:val="20"/>
              </w:rPr>
            </w:pPr>
            <w:r w:rsidRPr="00370C62">
              <w:rPr>
                <w:rFonts w:cs="Times New Roman"/>
                <w:b/>
                <w:bCs/>
                <w:color w:val="333333"/>
                <w:sz w:val="20"/>
                <w:szCs w:val="20"/>
              </w:rPr>
              <w:t>To answer your queries or complaints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4C608DE" w14:textId="77777777" w:rsidR="00457C2F" w:rsidRPr="00370C62" w:rsidRDefault="00457C2F" w:rsidP="00426877">
            <w:pPr>
              <w:spacing w:before="165" w:after="165"/>
              <w:rPr>
                <w:rFonts w:cs="Times New Roman"/>
                <w:color w:val="333333"/>
                <w:sz w:val="20"/>
                <w:szCs w:val="20"/>
              </w:rPr>
            </w:pPr>
            <w:r w:rsidRPr="00370C62">
              <w:rPr>
                <w:rFonts w:cs="Times New Roman"/>
                <w:color w:val="333333"/>
                <w:sz w:val="20"/>
                <w:szCs w:val="20"/>
              </w:rPr>
              <w:t>Contact details and records of your interactions with us </w:t>
            </w:r>
          </w:p>
        </w:tc>
        <w:tc>
          <w:tcPr>
            <w:tcW w:w="4803" w:type="dxa"/>
            <w:tcBorders>
              <w:top w:val="nil"/>
              <w:left w:val="nil"/>
              <w:bottom w:val="single" w:sz="8" w:space="0" w:color="auto"/>
              <w:right w:val="single" w:sz="8" w:space="0" w:color="auto"/>
            </w:tcBorders>
            <w:tcMar>
              <w:top w:w="0" w:type="dxa"/>
              <w:left w:w="108" w:type="dxa"/>
              <w:bottom w:w="0" w:type="dxa"/>
              <w:right w:w="108" w:type="dxa"/>
            </w:tcMar>
            <w:hideMark/>
          </w:tcPr>
          <w:p w14:paraId="0C4EE872" w14:textId="77777777" w:rsidR="00457C2F" w:rsidRPr="00370C62" w:rsidRDefault="00457C2F" w:rsidP="00F04C3A">
            <w:pPr>
              <w:spacing w:before="165" w:after="165"/>
              <w:jc w:val="both"/>
              <w:rPr>
                <w:rFonts w:cs="Times New Roman"/>
                <w:color w:val="333333"/>
                <w:sz w:val="20"/>
                <w:szCs w:val="20"/>
              </w:rPr>
            </w:pPr>
            <w:r w:rsidRPr="00370C62">
              <w:rPr>
                <w:rFonts w:cs="Times New Roman"/>
                <w:color w:val="333333"/>
                <w:sz w:val="20"/>
                <w:szCs w:val="20"/>
              </w:rPr>
              <w:t>We have a legitimate interest to provide complaint-handling services to you in case there are any issues with your membership.</w:t>
            </w:r>
          </w:p>
        </w:tc>
      </w:tr>
      <w:tr w:rsidR="00426877" w:rsidRPr="00426877" w14:paraId="4DF15724" w14:textId="77777777" w:rsidTr="00370C62">
        <w:tc>
          <w:tcPr>
            <w:tcW w:w="3652"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05F520D4" w14:textId="51C65484" w:rsidR="00426877" w:rsidRPr="001E19F0" w:rsidRDefault="00426877" w:rsidP="00F04C3A">
            <w:pPr>
              <w:spacing w:before="165" w:after="165"/>
              <w:jc w:val="both"/>
              <w:rPr>
                <w:rFonts w:cs="Times New Roman"/>
                <w:b/>
                <w:bCs/>
                <w:color w:val="000000" w:themeColor="text1"/>
                <w:sz w:val="20"/>
                <w:szCs w:val="20"/>
              </w:rPr>
            </w:pPr>
            <w:r w:rsidRPr="001E19F0">
              <w:rPr>
                <w:rFonts w:cs="Times New Roman"/>
                <w:b/>
                <w:bCs/>
                <w:color w:val="000000" w:themeColor="text1"/>
                <w:sz w:val="20"/>
                <w:szCs w:val="20"/>
              </w:rPr>
              <w:t xml:space="preserve">To enter members into age restricted competitions organised by County and  National Bowling Associations </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F90F5A" w14:textId="1624DD80" w:rsidR="00426877" w:rsidRPr="001E19F0" w:rsidRDefault="00426877" w:rsidP="00426877">
            <w:pPr>
              <w:spacing w:before="165" w:after="165"/>
              <w:rPr>
                <w:rFonts w:cs="Times New Roman"/>
                <w:color w:val="000000" w:themeColor="text1"/>
                <w:sz w:val="20"/>
                <w:szCs w:val="20"/>
              </w:rPr>
            </w:pPr>
            <w:r w:rsidRPr="001E19F0">
              <w:rPr>
                <w:rFonts w:cs="Times New Roman"/>
                <w:color w:val="000000" w:themeColor="text1"/>
                <w:sz w:val="20"/>
                <w:szCs w:val="20"/>
              </w:rPr>
              <w:t>Date of Birth</w:t>
            </w:r>
          </w:p>
        </w:tc>
        <w:tc>
          <w:tcPr>
            <w:tcW w:w="48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CEBB3A" w14:textId="414CA78C" w:rsidR="00426877" w:rsidRPr="001E19F0" w:rsidRDefault="00426877" w:rsidP="00F04C3A">
            <w:pPr>
              <w:spacing w:before="165" w:after="165"/>
              <w:jc w:val="both"/>
              <w:rPr>
                <w:rFonts w:cs="Times New Roman"/>
                <w:color w:val="000000" w:themeColor="text1"/>
                <w:sz w:val="20"/>
                <w:szCs w:val="20"/>
              </w:rPr>
            </w:pPr>
            <w:r w:rsidRPr="001E19F0">
              <w:rPr>
                <w:rFonts w:cs="Times New Roman"/>
                <w:color w:val="000000" w:themeColor="text1"/>
                <w:sz w:val="20"/>
                <w:szCs w:val="20"/>
              </w:rPr>
              <w:t>We are required to comply with National and County age restrictions when verifying Member entry forms for  certain competitions e.g. Under 25, Over 55, Over 60 age categories.</w:t>
            </w:r>
          </w:p>
        </w:tc>
      </w:tr>
      <w:tr w:rsidR="00457C2F" w:rsidRPr="00370C62" w14:paraId="090FF540" w14:textId="77777777" w:rsidTr="00370C62">
        <w:tc>
          <w:tcPr>
            <w:tcW w:w="3652"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3A20FDC" w14:textId="77777777" w:rsidR="00457C2F" w:rsidRPr="00370C62" w:rsidRDefault="00457C2F" w:rsidP="00F04C3A">
            <w:pPr>
              <w:spacing w:before="165" w:after="165"/>
              <w:jc w:val="both"/>
              <w:rPr>
                <w:rFonts w:cs="Times New Roman"/>
                <w:color w:val="333333"/>
                <w:sz w:val="20"/>
                <w:szCs w:val="20"/>
              </w:rPr>
            </w:pPr>
            <w:r w:rsidRPr="00370C62">
              <w:rPr>
                <w:rFonts w:cs="Times New Roman"/>
                <w:b/>
                <w:bCs/>
                <w:color w:val="333333"/>
                <w:sz w:val="20"/>
                <w:szCs w:val="20"/>
              </w:rPr>
              <w:t>To conduct data analytics studies to understand event attendance </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4762BB" w14:textId="77777777" w:rsidR="00457C2F" w:rsidRPr="00370C62" w:rsidRDefault="00457C2F" w:rsidP="00426877">
            <w:pPr>
              <w:spacing w:before="165" w:after="165"/>
              <w:rPr>
                <w:rFonts w:cs="Times New Roman"/>
                <w:color w:val="333333"/>
                <w:sz w:val="20"/>
                <w:szCs w:val="20"/>
              </w:rPr>
            </w:pPr>
            <w:r w:rsidRPr="00370C62">
              <w:rPr>
                <w:rFonts w:cs="Times New Roman"/>
                <w:color w:val="333333"/>
                <w:sz w:val="20"/>
                <w:szCs w:val="20"/>
              </w:rPr>
              <w:t>Records of your attendance at any events or competitions hosted by us. </w:t>
            </w:r>
          </w:p>
        </w:tc>
        <w:tc>
          <w:tcPr>
            <w:tcW w:w="4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A38AC8" w14:textId="77777777" w:rsidR="00457C2F" w:rsidRPr="00370C62" w:rsidRDefault="00457C2F" w:rsidP="00F04C3A">
            <w:pPr>
              <w:spacing w:before="165" w:after="165"/>
              <w:jc w:val="both"/>
              <w:rPr>
                <w:rFonts w:cs="Times New Roman"/>
                <w:color w:val="333333"/>
                <w:sz w:val="20"/>
                <w:szCs w:val="20"/>
              </w:rPr>
            </w:pPr>
            <w:r w:rsidRPr="00370C62">
              <w:rPr>
                <w:rFonts w:cs="Times New Roman"/>
                <w:color w:val="333333"/>
                <w:sz w:val="20"/>
                <w:szCs w:val="20"/>
              </w:rPr>
              <w:t>We have a legitimate interest in doing so to ensure that our membership is targeted and relevant. </w:t>
            </w:r>
          </w:p>
        </w:tc>
      </w:tr>
      <w:tr w:rsidR="00457C2F" w:rsidRPr="00370C62" w14:paraId="3A04EF63" w14:textId="77777777" w:rsidTr="00370C62">
        <w:tc>
          <w:tcPr>
            <w:tcW w:w="3652"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4403C84" w14:textId="77777777" w:rsidR="00457C2F" w:rsidRPr="00370C62" w:rsidRDefault="00457C2F" w:rsidP="00F04C3A">
            <w:pPr>
              <w:spacing w:before="165" w:after="165"/>
              <w:jc w:val="both"/>
              <w:rPr>
                <w:rFonts w:cs="Times New Roman"/>
                <w:color w:val="333333"/>
                <w:sz w:val="20"/>
                <w:szCs w:val="20"/>
              </w:rPr>
            </w:pPr>
            <w:r w:rsidRPr="00370C62">
              <w:rPr>
                <w:rFonts w:cs="Times New Roman"/>
                <w:b/>
                <w:bCs/>
                <w:color w:val="333333"/>
                <w:sz w:val="20"/>
                <w:szCs w:val="20"/>
              </w:rPr>
              <w:t>Retention of records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5E6A7E" w14:textId="77777777" w:rsidR="00457C2F" w:rsidRPr="00370C62" w:rsidRDefault="00457C2F" w:rsidP="00426877">
            <w:pPr>
              <w:spacing w:before="165" w:after="165"/>
              <w:rPr>
                <w:rFonts w:cs="Times New Roman"/>
                <w:color w:val="333333"/>
                <w:sz w:val="20"/>
                <w:szCs w:val="20"/>
              </w:rPr>
            </w:pPr>
            <w:r w:rsidRPr="00370C62">
              <w:rPr>
                <w:rFonts w:cs="Times New Roman"/>
                <w:color w:val="333333"/>
                <w:sz w:val="20"/>
                <w:szCs w:val="20"/>
              </w:rPr>
              <w:t>All the personal information we collect.</w:t>
            </w:r>
          </w:p>
        </w:tc>
        <w:tc>
          <w:tcPr>
            <w:tcW w:w="4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285C1C" w14:textId="77777777" w:rsidR="00457C2F" w:rsidRDefault="00457C2F" w:rsidP="00F04C3A">
            <w:pPr>
              <w:spacing w:before="165" w:after="165"/>
              <w:jc w:val="both"/>
              <w:rPr>
                <w:rFonts w:cs="Times New Roman"/>
                <w:color w:val="333333"/>
                <w:sz w:val="20"/>
                <w:szCs w:val="20"/>
              </w:rPr>
            </w:pPr>
            <w:r w:rsidRPr="00370C62">
              <w:rPr>
                <w:rFonts w:cs="Times New Roman"/>
                <w:color w:val="333333"/>
                <w:sz w:val="20"/>
                <w:szCs w:val="20"/>
              </w:rPr>
              <w:t>We have a legitimate interest in retaining records whilst they may be required in relation to complaints or claims. We need to retain records in order to properly administer and manage your membership and run our club and in some cases we may have legal or regulatory obligations to retain records.</w:t>
            </w:r>
          </w:p>
          <w:p w14:paraId="759CF5C5" w14:textId="77777777" w:rsidR="001E19F0" w:rsidRPr="00370C62" w:rsidRDefault="001E19F0" w:rsidP="00F04C3A">
            <w:pPr>
              <w:spacing w:before="165" w:after="165"/>
              <w:jc w:val="both"/>
              <w:rPr>
                <w:rFonts w:cs="Times New Roman"/>
                <w:color w:val="333333"/>
                <w:sz w:val="20"/>
                <w:szCs w:val="20"/>
              </w:rPr>
            </w:pPr>
          </w:p>
          <w:p w14:paraId="567C6425" w14:textId="218D826D" w:rsidR="00370C62" w:rsidRDefault="00457C2F" w:rsidP="001E19F0">
            <w:pPr>
              <w:spacing w:before="165" w:after="165"/>
              <w:jc w:val="both"/>
              <w:rPr>
                <w:rFonts w:cs="Times New Roman"/>
                <w:color w:val="333333"/>
                <w:sz w:val="20"/>
                <w:szCs w:val="20"/>
              </w:rPr>
            </w:pPr>
            <w:r w:rsidRPr="00370C62">
              <w:rPr>
                <w:rFonts w:cs="Times New Roman"/>
                <w:color w:val="333333"/>
                <w:sz w:val="20"/>
                <w:szCs w:val="20"/>
              </w:rPr>
              <w:lastRenderedPageBreak/>
              <w:t>Where we process special category personal data on the basis of the “special category reasons for processing of your personal data” referred to in section 2 above. We will only retain for the period when it is relevant</w:t>
            </w:r>
          </w:p>
          <w:p w14:paraId="6B626D38" w14:textId="77777777" w:rsidR="00370C62" w:rsidRPr="00370C62" w:rsidRDefault="00370C62" w:rsidP="00F04C3A">
            <w:pPr>
              <w:spacing w:before="165" w:after="165"/>
              <w:jc w:val="both"/>
              <w:rPr>
                <w:rFonts w:cs="Times New Roman"/>
                <w:color w:val="333333"/>
                <w:sz w:val="20"/>
                <w:szCs w:val="20"/>
              </w:rPr>
            </w:pPr>
          </w:p>
        </w:tc>
      </w:tr>
      <w:tr w:rsidR="00457C2F" w:rsidRPr="00370C62" w14:paraId="39C441A9" w14:textId="77777777" w:rsidTr="00370C62">
        <w:tc>
          <w:tcPr>
            <w:tcW w:w="3652"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A606E1F" w14:textId="77777777" w:rsidR="00457C2F" w:rsidRPr="00370C62" w:rsidRDefault="00457C2F" w:rsidP="00F04C3A">
            <w:pPr>
              <w:spacing w:before="165" w:after="165"/>
              <w:jc w:val="both"/>
              <w:rPr>
                <w:rFonts w:cs="Times New Roman"/>
                <w:color w:val="333333"/>
                <w:sz w:val="20"/>
                <w:szCs w:val="20"/>
              </w:rPr>
            </w:pPr>
            <w:r w:rsidRPr="00370C62">
              <w:rPr>
                <w:rFonts w:cs="Times New Roman"/>
                <w:b/>
                <w:bCs/>
                <w:color w:val="333333"/>
                <w:sz w:val="20"/>
                <w:szCs w:val="20"/>
              </w:rPr>
              <w:lastRenderedPageBreak/>
              <w:t>The security of our IT systems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6D8E34" w14:textId="77777777" w:rsidR="00457C2F" w:rsidRPr="00370C62" w:rsidRDefault="00457C2F" w:rsidP="00F04C3A">
            <w:pPr>
              <w:spacing w:before="165" w:after="165"/>
              <w:jc w:val="both"/>
              <w:rPr>
                <w:rFonts w:cs="Times New Roman"/>
                <w:color w:val="333333"/>
                <w:sz w:val="20"/>
                <w:szCs w:val="20"/>
              </w:rPr>
            </w:pPr>
            <w:r w:rsidRPr="00370C62">
              <w:rPr>
                <w:rFonts w:cs="Times New Roman"/>
                <w:color w:val="333333"/>
                <w:sz w:val="20"/>
                <w:szCs w:val="20"/>
              </w:rPr>
              <w:t>Your usage of our IT systems and online portals.</w:t>
            </w:r>
          </w:p>
        </w:tc>
        <w:tc>
          <w:tcPr>
            <w:tcW w:w="4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F52CCB" w14:textId="77777777" w:rsidR="00457C2F" w:rsidRPr="00370C62" w:rsidRDefault="00457C2F" w:rsidP="00F04C3A">
            <w:pPr>
              <w:spacing w:before="165" w:after="165"/>
              <w:jc w:val="both"/>
              <w:rPr>
                <w:rFonts w:cs="Times New Roman"/>
                <w:color w:val="333333"/>
                <w:sz w:val="20"/>
                <w:szCs w:val="20"/>
              </w:rPr>
            </w:pPr>
            <w:r w:rsidRPr="00370C62">
              <w:rPr>
                <w:rFonts w:cs="Times New Roman"/>
                <w:color w:val="333333"/>
                <w:sz w:val="20"/>
                <w:szCs w:val="20"/>
              </w:rPr>
              <w:t>We have a legitimate interest to ensure that our IT systems are secure. </w:t>
            </w:r>
          </w:p>
        </w:tc>
      </w:tr>
      <w:tr w:rsidR="00457C2F" w:rsidRPr="00370C62" w14:paraId="54520B87" w14:textId="77777777" w:rsidTr="00457C2F">
        <w:tc>
          <w:tcPr>
            <w:tcW w:w="365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917C909" w14:textId="77777777" w:rsidR="00457C2F" w:rsidRPr="00370C62" w:rsidRDefault="00457C2F" w:rsidP="00F04C3A">
            <w:pPr>
              <w:spacing w:before="165" w:after="165"/>
              <w:jc w:val="both"/>
              <w:rPr>
                <w:rFonts w:cs="Times New Roman"/>
                <w:color w:val="333333"/>
                <w:sz w:val="20"/>
                <w:szCs w:val="20"/>
              </w:rPr>
            </w:pPr>
            <w:r w:rsidRPr="00370C62">
              <w:rPr>
                <w:rFonts w:cs="Times New Roman"/>
                <w:b/>
                <w:bCs/>
                <w:color w:val="333333"/>
                <w:sz w:val="20"/>
                <w:szCs w:val="20"/>
              </w:rPr>
              <w:t>For the purposes of promoting the club, our events and membership packages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0883389" w14:textId="77777777" w:rsidR="00457C2F" w:rsidRPr="00370C62" w:rsidRDefault="00457C2F" w:rsidP="00F04C3A">
            <w:pPr>
              <w:spacing w:before="165" w:after="165"/>
              <w:jc w:val="both"/>
              <w:rPr>
                <w:rFonts w:cs="Times New Roman"/>
                <w:color w:val="333333"/>
                <w:sz w:val="20"/>
                <w:szCs w:val="20"/>
              </w:rPr>
            </w:pPr>
            <w:r w:rsidRPr="00370C62">
              <w:rPr>
                <w:rFonts w:cs="Times New Roman"/>
                <w:color w:val="333333"/>
                <w:sz w:val="20"/>
                <w:szCs w:val="20"/>
              </w:rPr>
              <w:t>Images in video and/or photographic form.</w:t>
            </w:r>
          </w:p>
        </w:tc>
        <w:tc>
          <w:tcPr>
            <w:tcW w:w="4803" w:type="dxa"/>
            <w:tcBorders>
              <w:top w:val="nil"/>
              <w:left w:val="nil"/>
              <w:bottom w:val="single" w:sz="8" w:space="0" w:color="auto"/>
              <w:right w:val="single" w:sz="8" w:space="0" w:color="auto"/>
            </w:tcBorders>
            <w:tcMar>
              <w:top w:w="0" w:type="dxa"/>
              <w:left w:w="108" w:type="dxa"/>
              <w:bottom w:w="0" w:type="dxa"/>
              <w:right w:w="108" w:type="dxa"/>
            </w:tcMar>
            <w:hideMark/>
          </w:tcPr>
          <w:p w14:paraId="642E03BB" w14:textId="77777777" w:rsidR="00457C2F" w:rsidRPr="00370C62" w:rsidRDefault="00457C2F" w:rsidP="00F04C3A">
            <w:pPr>
              <w:spacing w:before="165" w:after="165"/>
              <w:jc w:val="both"/>
              <w:rPr>
                <w:rFonts w:cs="Times New Roman"/>
                <w:color w:val="333333"/>
                <w:sz w:val="20"/>
                <w:szCs w:val="20"/>
              </w:rPr>
            </w:pPr>
            <w:r w:rsidRPr="00370C62">
              <w:rPr>
                <w:rFonts w:cs="Times New Roman"/>
                <w:color w:val="333333"/>
                <w:sz w:val="20"/>
                <w:szCs w:val="20"/>
              </w:rPr>
              <w:t>Where you have given us your explicit consent to do so.</w:t>
            </w:r>
          </w:p>
        </w:tc>
      </w:tr>
      <w:tr w:rsidR="00457C2F" w:rsidRPr="00370C62" w14:paraId="2AA6EC5E" w14:textId="77777777" w:rsidTr="00370C62">
        <w:tc>
          <w:tcPr>
            <w:tcW w:w="365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A9117C7" w14:textId="77777777" w:rsidR="00457C2F" w:rsidRPr="00370C62" w:rsidRDefault="00457C2F" w:rsidP="00F04C3A">
            <w:pPr>
              <w:spacing w:before="165" w:after="165"/>
              <w:jc w:val="both"/>
              <w:rPr>
                <w:rFonts w:cs="Times New Roman"/>
                <w:color w:val="333333"/>
                <w:sz w:val="20"/>
                <w:szCs w:val="20"/>
              </w:rPr>
            </w:pPr>
            <w:r w:rsidRPr="00370C62">
              <w:rPr>
                <w:rFonts w:cs="Times New Roman"/>
                <w:b/>
                <w:bCs/>
                <w:color w:val="333333"/>
                <w:sz w:val="20"/>
                <w:szCs w:val="20"/>
              </w:rPr>
              <w:t>To arrange for any trip or transportation to and from an event</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B4A100C" w14:textId="77777777" w:rsidR="00457C2F" w:rsidRPr="00370C62" w:rsidRDefault="00457C2F" w:rsidP="00F04C3A">
            <w:pPr>
              <w:spacing w:before="165" w:after="165"/>
              <w:rPr>
                <w:rFonts w:cs="Times New Roman"/>
                <w:color w:val="333333"/>
                <w:sz w:val="20"/>
                <w:szCs w:val="20"/>
              </w:rPr>
            </w:pPr>
            <w:r w:rsidRPr="00370C62">
              <w:rPr>
                <w:rFonts w:cs="Times New Roman"/>
                <w:color w:val="333333"/>
                <w:sz w:val="20"/>
                <w:szCs w:val="20"/>
              </w:rPr>
              <w:t>Identification documents details of next of kin, and emergency contacts, payment information, health and medical information.</w:t>
            </w:r>
          </w:p>
        </w:tc>
        <w:tc>
          <w:tcPr>
            <w:tcW w:w="4803" w:type="dxa"/>
            <w:tcBorders>
              <w:top w:val="nil"/>
              <w:left w:val="nil"/>
              <w:bottom w:val="single" w:sz="8" w:space="0" w:color="auto"/>
              <w:right w:val="single" w:sz="8" w:space="0" w:color="auto"/>
            </w:tcBorders>
            <w:tcMar>
              <w:top w:w="0" w:type="dxa"/>
              <w:left w:w="108" w:type="dxa"/>
              <w:bottom w:w="0" w:type="dxa"/>
              <w:right w:w="108" w:type="dxa"/>
            </w:tcMar>
            <w:hideMark/>
          </w:tcPr>
          <w:p w14:paraId="435685A2" w14:textId="77777777" w:rsidR="00457C2F" w:rsidRPr="00370C62" w:rsidRDefault="00457C2F" w:rsidP="00F04C3A">
            <w:pPr>
              <w:spacing w:before="165" w:after="165"/>
              <w:jc w:val="both"/>
              <w:rPr>
                <w:rFonts w:cs="Times New Roman"/>
                <w:color w:val="333333"/>
                <w:sz w:val="20"/>
                <w:szCs w:val="20"/>
              </w:rPr>
            </w:pPr>
            <w:r w:rsidRPr="00370C62">
              <w:rPr>
                <w:rFonts w:cs="Times New Roman"/>
                <w:color w:val="333333"/>
                <w:sz w:val="20"/>
                <w:szCs w:val="20"/>
              </w:rPr>
              <w:t>This is necessary to enable us to make the necessary arrangements for the trip and/or transportation to an event.</w:t>
            </w:r>
          </w:p>
          <w:p w14:paraId="6951798E" w14:textId="77777777" w:rsidR="00457C2F" w:rsidRPr="00370C62" w:rsidRDefault="00457C2F" w:rsidP="00F04C3A">
            <w:pPr>
              <w:spacing w:before="165" w:after="165"/>
              <w:jc w:val="both"/>
              <w:rPr>
                <w:rFonts w:cs="Times New Roman"/>
                <w:color w:val="333333"/>
                <w:sz w:val="20"/>
                <w:szCs w:val="20"/>
              </w:rPr>
            </w:pPr>
            <w:r w:rsidRPr="00370C62">
              <w:rPr>
                <w:rFonts w:cs="Times New Roman"/>
                <w:color w:val="333333"/>
                <w:sz w:val="20"/>
                <w:szCs w:val="20"/>
              </w:rPr>
              <w:t>We process special category personal data on the basis of the “special category reasons for processing of your personal data” referred to in section 2 above.</w:t>
            </w:r>
          </w:p>
          <w:p w14:paraId="75B13764" w14:textId="77777777" w:rsidR="00457C2F" w:rsidRPr="00370C62" w:rsidRDefault="00457C2F" w:rsidP="00F04C3A">
            <w:pPr>
              <w:spacing w:before="165" w:after="165"/>
              <w:jc w:val="both"/>
              <w:rPr>
                <w:rFonts w:cs="Times New Roman"/>
                <w:color w:val="333333"/>
                <w:sz w:val="20"/>
                <w:szCs w:val="20"/>
              </w:rPr>
            </w:pPr>
            <w:r w:rsidRPr="00370C62">
              <w:rPr>
                <w:rFonts w:cs="Times New Roman"/>
                <w:b/>
                <w:bCs/>
                <w:i/>
                <w:iCs/>
                <w:color w:val="333333"/>
                <w:sz w:val="20"/>
                <w:szCs w:val="20"/>
              </w:rPr>
              <w:t>If any information required falls into this category we would ask your explicit consent</w:t>
            </w:r>
          </w:p>
        </w:tc>
      </w:tr>
      <w:tr w:rsidR="00457C2F" w:rsidRPr="00370C62" w14:paraId="66A06353" w14:textId="77777777" w:rsidTr="00370C62">
        <w:tc>
          <w:tcPr>
            <w:tcW w:w="3652"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0C6A17F" w14:textId="77777777" w:rsidR="00457C2F" w:rsidRPr="00370C62" w:rsidRDefault="00457C2F" w:rsidP="00F04C3A">
            <w:pPr>
              <w:spacing w:before="165" w:after="165"/>
              <w:jc w:val="both"/>
              <w:rPr>
                <w:rFonts w:cs="Times New Roman"/>
                <w:color w:val="333333"/>
                <w:sz w:val="20"/>
                <w:szCs w:val="20"/>
              </w:rPr>
            </w:pPr>
            <w:r w:rsidRPr="00370C62">
              <w:rPr>
                <w:rFonts w:cs="Times New Roman"/>
                <w:b/>
                <w:bCs/>
                <w:color w:val="333333"/>
                <w:sz w:val="20"/>
                <w:szCs w:val="20"/>
              </w:rPr>
              <w:t>To gather evidence for possible grievance or disciplinary hearings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2E6CB0" w14:textId="77777777" w:rsidR="00457C2F" w:rsidRPr="00370C62" w:rsidRDefault="00457C2F" w:rsidP="00F04C3A">
            <w:pPr>
              <w:spacing w:before="165" w:after="165"/>
              <w:jc w:val="both"/>
              <w:rPr>
                <w:rFonts w:cs="Times New Roman"/>
                <w:color w:val="333333"/>
                <w:sz w:val="20"/>
                <w:szCs w:val="20"/>
              </w:rPr>
            </w:pPr>
            <w:r w:rsidRPr="00370C62">
              <w:rPr>
                <w:rFonts w:cs="Times New Roman"/>
                <w:color w:val="333333"/>
                <w:sz w:val="20"/>
                <w:szCs w:val="20"/>
              </w:rPr>
              <w:t>All the personal information we collect</w:t>
            </w:r>
          </w:p>
        </w:tc>
        <w:tc>
          <w:tcPr>
            <w:tcW w:w="4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0C76D3" w14:textId="77777777" w:rsidR="00457C2F" w:rsidRPr="00370C62" w:rsidRDefault="00457C2F" w:rsidP="00F04C3A">
            <w:pPr>
              <w:spacing w:before="165" w:after="165"/>
              <w:jc w:val="both"/>
              <w:rPr>
                <w:rFonts w:cs="Times New Roman"/>
                <w:color w:val="333333"/>
                <w:sz w:val="20"/>
                <w:szCs w:val="20"/>
              </w:rPr>
            </w:pPr>
            <w:r w:rsidRPr="00370C62">
              <w:rPr>
                <w:rFonts w:cs="Times New Roman"/>
                <w:color w:val="333333"/>
                <w:sz w:val="20"/>
                <w:szCs w:val="20"/>
              </w:rPr>
              <w:t>We have a legitimate interest in doing so to provide a safe and fair environment for all members and to ensure the effective management of any disciplinary hearings, appeals and adjudications.</w:t>
            </w:r>
          </w:p>
          <w:p w14:paraId="40376328" w14:textId="77777777" w:rsidR="00457C2F" w:rsidRPr="00370C62" w:rsidRDefault="00457C2F" w:rsidP="00F04C3A">
            <w:pPr>
              <w:spacing w:before="165" w:after="165"/>
              <w:jc w:val="both"/>
              <w:rPr>
                <w:rFonts w:cs="Times New Roman"/>
                <w:color w:val="333333"/>
                <w:sz w:val="20"/>
                <w:szCs w:val="20"/>
              </w:rPr>
            </w:pPr>
            <w:r w:rsidRPr="00370C62">
              <w:rPr>
                <w:rFonts w:cs="Times New Roman"/>
                <w:color w:val="333333"/>
                <w:sz w:val="20"/>
                <w:szCs w:val="20"/>
              </w:rPr>
              <w:t>If this includes special category personal data on the basis of the “special category reasons for processing of your personal data” referred to in section 2 above we would ask your explicit</w:t>
            </w:r>
            <w:r w:rsidRPr="00370C62">
              <w:rPr>
                <w:rFonts w:cs="Times New Roman"/>
                <w:b/>
                <w:bCs/>
                <w:i/>
                <w:iCs/>
                <w:color w:val="333333"/>
                <w:sz w:val="20"/>
                <w:szCs w:val="20"/>
              </w:rPr>
              <w:t> consent</w:t>
            </w:r>
          </w:p>
          <w:p w14:paraId="27E3BB97" w14:textId="77777777" w:rsidR="00457C2F" w:rsidRPr="00370C62" w:rsidRDefault="00457C2F" w:rsidP="00F04C3A">
            <w:pPr>
              <w:spacing w:before="165" w:after="165"/>
              <w:jc w:val="both"/>
              <w:rPr>
                <w:rFonts w:cs="Times New Roman"/>
                <w:color w:val="333333"/>
                <w:sz w:val="20"/>
                <w:szCs w:val="20"/>
              </w:rPr>
            </w:pPr>
            <w:r w:rsidRPr="00370C62">
              <w:rPr>
                <w:rFonts w:cs="Times New Roman"/>
                <w:color w:val="333333"/>
                <w:sz w:val="20"/>
                <w:szCs w:val="20"/>
              </w:rPr>
              <w:t>For criminal records history we process it on the basis of legal obligations or based on your explicit consent.</w:t>
            </w:r>
          </w:p>
        </w:tc>
      </w:tr>
    </w:tbl>
    <w:p w14:paraId="320F4E54" w14:textId="77777777" w:rsidR="00457C2F" w:rsidRPr="00457C2F" w:rsidRDefault="00457C2F">
      <w:pPr>
        <w:rPr>
          <w:sz w:val="22"/>
          <w:szCs w:val="22"/>
        </w:rPr>
      </w:pPr>
    </w:p>
    <w:sectPr w:rsidR="00457C2F" w:rsidRPr="00457C2F" w:rsidSect="00763EEA">
      <w:pgSz w:w="11900" w:h="16840"/>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ucida Handwriting">
    <w:panose1 w:val="03010101010101010101"/>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449"/>
    <w:multiLevelType w:val="multilevel"/>
    <w:tmpl w:val="DF2A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5D51"/>
    <w:multiLevelType w:val="multilevel"/>
    <w:tmpl w:val="59E4F17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83D3476"/>
    <w:multiLevelType w:val="hybridMultilevel"/>
    <w:tmpl w:val="BA889E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55325"/>
    <w:multiLevelType w:val="hybridMultilevel"/>
    <w:tmpl w:val="10283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064C3"/>
    <w:multiLevelType w:val="hybridMultilevel"/>
    <w:tmpl w:val="BD529E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04E3C"/>
    <w:multiLevelType w:val="hybridMultilevel"/>
    <w:tmpl w:val="575A8A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F7E10"/>
    <w:multiLevelType w:val="hybridMultilevel"/>
    <w:tmpl w:val="0BA4D47E"/>
    <w:lvl w:ilvl="0" w:tplc="04090009">
      <w:start w:val="1"/>
      <w:numFmt w:val="bullet"/>
      <w:lvlText w:val=""/>
      <w:lvlJc w:val="left"/>
      <w:pPr>
        <w:ind w:left="360" w:hanging="360"/>
      </w:pPr>
      <w:rPr>
        <w:rFonts w:ascii="Wingdings" w:hAnsi="Wingdings" w:hint="default"/>
      </w:rPr>
    </w:lvl>
    <w:lvl w:ilvl="1" w:tplc="ADB0E52E">
      <w:start w:val="5"/>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586582"/>
    <w:multiLevelType w:val="hybridMultilevel"/>
    <w:tmpl w:val="00E251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FA5249"/>
    <w:multiLevelType w:val="hybridMultilevel"/>
    <w:tmpl w:val="16308B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16905"/>
    <w:multiLevelType w:val="multilevel"/>
    <w:tmpl w:val="6386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359B3"/>
    <w:multiLevelType w:val="multilevel"/>
    <w:tmpl w:val="BEF4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30385"/>
    <w:multiLevelType w:val="multilevel"/>
    <w:tmpl w:val="4CC0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4B6889"/>
    <w:multiLevelType w:val="hybridMultilevel"/>
    <w:tmpl w:val="26085B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D037A"/>
    <w:multiLevelType w:val="multilevel"/>
    <w:tmpl w:val="FD8C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F50987"/>
    <w:multiLevelType w:val="multilevel"/>
    <w:tmpl w:val="5C10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395887"/>
    <w:multiLevelType w:val="hybridMultilevel"/>
    <w:tmpl w:val="D6BA40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519472">
    <w:abstractNumId w:val="1"/>
  </w:num>
  <w:num w:numId="2" w16cid:durableId="1162742576">
    <w:abstractNumId w:val="10"/>
  </w:num>
  <w:num w:numId="3" w16cid:durableId="493451202">
    <w:abstractNumId w:val="13"/>
  </w:num>
  <w:num w:numId="4" w16cid:durableId="1125385916">
    <w:abstractNumId w:val="9"/>
  </w:num>
  <w:num w:numId="5" w16cid:durableId="64306916">
    <w:abstractNumId w:val="14"/>
  </w:num>
  <w:num w:numId="6" w16cid:durableId="630939085">
    <w:abstractNumId w:val="11"/>
  </w:num>
  <w:num w:numId="7" w16cid:durableId="1831169375">
    <w:abstractNumId w:val="0"/>
  </w:num>
  <w:num w:numId="8" w16cid:durableId="1945191879">
    <w:abstractNumId w:val="7"/>
  </w:num>
  <w:num w:numId="9" w16cid:durableId="1974870908">
    <w:abstractNumId w:val="3"/>
  </w:num>
  <w:num w:numId="10" w16cid:durableId="904070332">
    <w:abstractNumId w:val="4"/>
  </w:num>
  <w:num w:numId="11" w16cid:durableId="2118212654">
    <w:abstractNumId w:val="2"/>
  </w:num>
  <w:num w:numId="12" w16cid:durableId="2026400429">
    <w:abstractNumId w:val="8"/>
  </w:num>
  <w:num w:numId="13" w16cid:durableId="2138454162">
    <w:abstractNumId w:val="12"/>
  </w:num>
  <w:num w:numId="14" w16cid:durableId="1372874630">
    <w:abstractNumId w:val="5"/>
  </w:num>
  <w:num w:numId="15" w16cid:durableId="841159655">
    <w:abstractNumId w:val="15"/>
  </w:num>
  <w:num w:numId="16" w16cid:durableId="223837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60"/>
    <w:rsid w:val="000A46C5"/>
    <w:rsid w:val="000C36AD"/>
    <w:rsid w:val="001550F5"/>
    <w:rsid w:val="001E19F0"/>
    <w:rsid w:val="00370C62"/>
    <w:rsid w:val="003867B6"/>
    <w:rsid w:val="003B2C92"/>
    <w:rsid w:val="00426877"/>
    <w:rsid w:val="00457C2F"/>
    <w:rsid w:val="004951D9"/>
    <w:rsid w:val="006C66F6"/>
    <w:rsid w:val="006D46FE"/>
    <w:rsid w:val="007460BB"/>
    <w:rsid w:val="00763EEA"/>
    <w:rsid w:val="00765C8C"/>
    <w:rsid w:val="00793E74"/>
    <w:rsid w:val="007C5C42"/>
    <w:rsid w:val="007F5696"/>
    <w:rsid w:val="00854060"/>
    <w:rsid w:val="009966A0"/>
    <w:rsid w:val="009A77C2"/>
    <w:rsid w:val="009B75DC"/>
    <w:rsid w:val="00A22393"/>
    <w:rsid w:val="00C37208"/>
    <w:rsid w:val="00CA6E20"/>
    <w:rsid w:val="00D44760"/>
    <w:rsid w:val="00D8022B"/>
    <w:rsid w:val="00E8276D"/>
    <w:rsid w:val="00F04C3A"/>
    <w:rsid w:val="00F04EC0"/>
    <w:rsid w:val="00F96B11"/>
    <w:rsid w:val="00FA7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844FBF"/>
  <w14:defaultImageDpi w14:val="300"/>
  <w15:docId w15:val="{F52610CB-1B03-5343-AF3F-7D5E9F8C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4760"/>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link w:val="Heading3Char"/>
    <w:uiPriority w:val="9"/>
    <w:qFormat/>
    <w:rsid w:val="00D44760"/>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D44760"/>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760"/>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44760"/>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D44760"/>
    <w:rPr>
      <w:rFonts w:ascii="Times New Roman" w:hAnsi="Times New Roman" w:cs="Times New Roman"/>
      <w:b/>
      <w:bCs/>
    </w:rPr>
  </w:style>
  <w:style w:type="paragraph" w:styleId="NormalWeb">
    <w:name w:val="Normal (Web)"/>
    <w:basedOn w:val="Normal"/>
    <w:uiPriority w:val="99"/>
    <w:semiHidden/>
    <w:unhideWhenUsed/>
    <w:rsid w:val="00D44760"/>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D44760"/>
    <w:rPr>
      <w:b/>
      <w:bCs/>
    </w:rPr>
  </w:style>
  <w:style w:type="character" w:styleId="Emphasis">
    <w:name w:val="Emphasis"/>
    <w:basedOn w:val="DefaultParagraphFont"/>
    <w:uiPriority w:val="20"/>
    <w:qFormat/>
    <w:rsid w:val="00D44760"/>
    <w:rPr>
      <w:i/>
      <w:iCs/>
    </w:rPr>
  </w:style>
  <w:style w:type="character" w:customStyle="1" w:styleId="apple-converted-space">
    <w:name w:val="apple-converted-space"/>
    <w:basedOn w:val="DefaultParagraphFont"/>
    <w:rsid w:val="00D44760"/>
  </w:style>
  <w:style w:type="character" w:styleId="Hyperlink">
    <w:name w:val="Hyperlink"/>
    <w:basedOn w:val="DefaultParagraphFont"/>
    <w:uiPriority w:val="99"/>
    <w:unhideWhenUsed/>
    <w:rsid w:val="00D44760"/>
    <w:rPr>
      <w:color w:val="0000FF"/>
      <w:u w:val="single"/>
    </w:rPr>
  </w:style>
  <w:style w:type="paragraph" w:styleId="ListParagraph">
    <w:name w:val="List Paragraph"/>
    <w:basedOn w:val="Normal"/>
    <w:uiPriority w:val="34"/>
    <w:qFormat/>
    <w:rsid w:val="00763EEA"/>
    <w:pPr>
      <w:ind w:left="720"/>
      <w:contextualSpacing/>
    </w:pPr>
  </w:style>
  <w:style w:type="paragraph" w:styleId="BalloonText">
    <w:name w:val="Balloon Text"/>
    <w:basedOn w:val="Normal"/>
    <w:link w:val="BalloonTextChar"/>
    <w:uiPriority w:val="99"/>
    <w:semiHidden/>
    <w:unhideWhenUsed/>
    <w:rsid w:val="003B2C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2C9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008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concern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1796</Words>
  <Characters>10241</Characters>
  <Application>Microsoft Office Word</Application>
  <DocSecurity>0</DocSecurity>
  <Lines>85</Lines>
  <Paragraphs>24</Paragraphs>
  <ScaleCrop>false</ScaleCrop>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Peel</dc:creator>
  <cp:keywords/>
  <dc:description/>
  <cp:lastModifiedBy>smpeel8159@gmail.com</cp:lastModifiedBy>
  <cp:revision>2</cp:revision>
  <dcterms:created xsi:type="dcterms:W3CDTF">2026-05-04T10:24:00Z</dcterms:created>
  <dcterms:modified xsi:type="dcterms:W3CDTF">2026-05-04T10:24:00Z</dcterms:modified>
</cp:coreProperties>
</file>